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FBFBF"/>
  <w:body>
    <w:p w:rsidR="0068718C" w:rsidRPr="00E16B77" w:rsidRDefault="0068718C">
      <w:pPr>
        <w:jc w:val="center"/>
      </w:pPr>
      <w:r w:rsidRPr="00E16B77">
        <w:t xml:space="preserve">STATE UNIVERSITY OF </w:t>
      </w:r>
      <w:proofErr w:type="gramStart"/>
      <w:r w:rsidRPr="00E16B77">
        <w:t>NEW YORK</w:t>
      </w:r>
      <w:proofErr w:type="gramEnd"/>
      <w:r w:rsidRPr="00E16B77">
        <w:t xml:space="preserve"> COLLEGE AT NEW PALTZ</w:t>
      </w:r>
    </w:p>
    <w:p w:rsidR="0068718C" w:rsidRPr="00E16B77" w:rsidRDefault="0068718C">
      <w:pPr>
        <w:jc w:val="center"/>
      </w:pPr>
      <w:r w:rsidRPr="00E16B77">
        <w:t>DEPARTMENT OF ELECTRICAL AND COMPUTER ENGINEERING</w:t>
      </w:r>
    </w:p>
    <w:p w:rsidR="006A6010" w:rsidRDefault="006A6010">
      <w:pPr>
        <w:jc w:val="center"/>
      </w:pPr>
    </w:p>
    <w:p w:rsidR="0068718C" w:rsidRPr="00E16B77" w:rsidRDefault="0068718C">
      <w:pPr>
        <w:jc w:val="center"/>
      </w:pPr>
      <w:r w:rsidRPr="00E16B77">
        <w:t>EGC</w:t>
      </w:r>
      <w:r w:rsidR="0087376A" w:rsidRPr="00E16B77">
        <w:t>3</w:t>
      </w:r>
      <w:r w:rsidR="007C484A" w:rsidRPr="00E16B77">
        <w:t>08</w:t>
      </w:r>
      <w:r w:rsidRPr="00E16B77">
        <w:t xml:space="preserve"> – </w:t>
      </w:r>
      <w:r w:rsidR="0087376A" w:rsidRPr="00E16B77">
        <w:t xml:space="preserve">MICROPROCESSOR </w:t>
      </w:r>
      <w:r w:rsidR="007C484A" w:rsidRPr="00E16B77">
        <w:t>LAB</w:t>
      </w:r>
      <w:r w:rsidRPr="00E16B77">
        <w:t xml:space="preserve">– </w:t>
      </w:r>
      <w:r w:rsidR="006845F4" w:rsidRPr="00E16B77">
        <w:t>S</w:t>
      </w:r>
      <w:r w:rsidR="006A6010">
        <w:t>PRING</w:t>
      </w:r>
      <w:r w:rsidR="006845F4" w:rsidRPr="00E16B77">
        <w:t xml:space="preserve"> 201</w:t>
      </w:r>
      <w:r w:rsidR="00ED6490">
        <w:t>2</w:t>
      </w:r>
    </w:p>
    <w:p w:rsidR="0068718C" w:rsidRPr="00E16B77" w:rsidRDefault="0068718C">
      <w:pPr>
        <w:jc w:val="center"/>
      </w:pPr>
      <w:r w:rsidRPr="00E16B77">
        <w:t>COURSE SYLLABUS</w:t>
      </w:r>
    </w:p>
    <w:p w:rsidR="0068718C" w:rsidRPr="00E16B77" w:rsidRDefault="0068718C"/>
    <w:p w:rsidR="0068718C" w:rsidRPr="00E16B77" w:rsidRDefault="0068718C">
      <w:pPr>
        <w:pStyle w:val="NormalWeb"/>
        <w:spacing w:before="0" w:beforeAutospacing="0" w:after="0" w:afterAutospacing="0"/>
      </w:pPr>
      <w:r w:rsidRPr="00E16B77">
        <w:t xml:space="preserve">INSTRUCTOR: MICHAEL OTIS </w:t>
      </w:r>
    </w:p>
    <w:p w:rsidR="0068718C" w:rsidRPr="00E16B77" w:rsidRDefault="0068718C">
      <w:r w:rsidRPr="00E16B77">
        <w:t xml:space="preserve">OFFICE: REH 201 </w:t>
      </w:r>
    </w:p>
    <w:p w:rsidR="00E16B77" w:rsidRPr="00E16B77" w:rsidRDefault="006845F4" w:rsidP="00E16B77">
      <w:r w:rsidRPr="00E16B77">
        <w:t>OFFICE HOURS:</w:t>
      </w:r>
      <w:r w:rsidR="00E16B77" w:rsidRPr="00E16B77">
        <w:tab/>
        <w:t>Monday:</w:t>
      </w:r>
      <w:r w:rsidR="00E16B77" w:rsidRPr="00E16B77">
        <w:tab/>
        <w:t xml:space="preserve">9:50 </w:t>
      </w:r>
      <w:proofErr w:type="gramStart"/>
      <w:r w:rsidR="00E16B77" w:rsidRPr="00E16B77">
        <w:t>am</w:t>
      </w:r>
      <w:proofErr w:type="gramEnd"/>
      <w:r w:rsidR="00E16B77" w:rsidRPr="00E16B77">
        <w:t xml:space="preserve"> – 10:50 am</w:t>
      </w:r>
    </w:p>
    <w:p w:rsidR="00E16B77" w:rsidRPr="00E16B77" w:rsidRDefault="00E16B77" w:rsidP="00E16B77">
      <w:pPr>
        <w:ind w:left="1440"/>
        <w:rPr>
          <w:color w:val="000000"/>
        </w:rPr>
      </w:pPr>
      <w:r w:rsidRPr="00E16B77">
        <w:t xml:space="preserve">       </w:t>
      </w:r>
      <w:r w:rsidRPr="00E16B77">
        <w:tab/>
      </w:r>
      <w:r w:rsidRPr="00E16B77">
        <w:rPr>
          <w:color w:val="000000"/>
        </w:rPr>
        <w:t>Tuesday:</w:t>
      </w:r>
      <w:r w:rsidRPr="00E16B77">
        <w:rPr>
          <w:color w:val="000000"/>
        </w:rPr>
        <w:tab/>
      </w:r>
      <w:r w:rsidRPr="00E16B77">
        <w:t>9:50 am – 10:50 am</w:t>
      </w:r>
    </w:p>
    <w:p w:rsidR="00E16B77" w:rsidRPr="00E16B77" w:rsidRDefault="00E16B77" w:rsidP="00E16B77">
      <w:r w:rsidRPr="00E16B77">
        <w:t xml:space="preserve">      </w:t>
      </w:r>
      <w:r w:rsidRPr="00E16B77">
        <w:tab/>
      </w:r>
      <w:r w:rsidRPr="00E16B77">
        <w:tab/>
        <w:t xml:space="preserve">       </w:t>
      </w:r>
      <w:r w:rsidRPr="00E16B77">
        <w:tab/>
        <w:t xml:space="preserve">Thursday:    </w:t>
      </w:r>
      <w:r w:rsidRPr="00E16B77">
        <w:tab/>
        <w:t>9:50 am – 10:50 am</w:t>
      </w:r>
    </w:p>
    <w:p w:rsidR="00E16B77" w:rsidRPr="00E16B77" w:rsidRDefault="00E16B77" w:rsidP="00E16B77">
      <w:r w:rsidRPr="00E16B77">
        <w:t xml:space="preserve">       </w:t>
      </w:r>
      <w:r w:rsidRPr="00E16B77">
        <w:tab/>
      </w:r>
      <w:r w:rsidRPr="00E16B77">
        <w:tab/>
        <w:t xml:space="preserve">       </w:t>
      </w:r>
      <w:r w:rsidRPr="00E16B77">
        <w:tab/>
        <w:t>Friday:</w:t>
      </w:r>
      <w:r w:rsidRPr="00E16B77">
        <w:tab/>
      </w:r>
      <w:r w:rsidRPr="00E16B77">
        <w:tab/>
      </w:r>
      <w:r w:rsidR="00ED6490" w:rsidRPr="00E16B77">
        <w:t>9:50 am – 10:50 am</w:t>
      </w:r>
    </w:p>
    <w:p w:rsidR="009056B8" w:rsidRPr="00E16B77" w:rsidRDefault="009056B8" w:rsidP="00E16B77">
      <w:r w:rsidRPr="00E16B77">
        <w:t>COURSE TIME:</w:t>
      </w:r>
      <w:r w:rsidRPr="00E16B77">
        <w:tab/>
      </w:r>
      <w:r w:rsidR="00E16B77" w:rsidRPr="00E16B77">
        <w:t>Wednesday</w:t>
      </w:r>
      <w:r w:rsidRPr="00E16B77">
        <w:t>:</w:t>
      </w:r>
      <w:r w:rsidRPr="00E16B77">
        <w:tab/>
        <w:t>9:25 am – 12:05 pm</w:t>
      </w:r>
    </w:p>
    <w:p w:rsidR="0068718C" w:rsidRPr="00E16B77" w:rsidRDefault="0068718C">
      <w:r w:rsidRPr="00E16B77">
        <w:t xml:space="preserve">PHONE: 845-257-3827 </w:t>
      </w:r>
    </w:p>
    <w:p w:rsidR="0068718C" w:rsidRPr="00E16B77" w:rsidRDefault="0068718C">
      <w:r w:rsidRPr="00E16B77">
        <w:t xml:space="preserve">E-MAIL: </w:t>
      </w:r>
      <w:hyperlink r:id="rId6" w:history="1">
        <w:r w:rsidRPr="00E16B77">
          <w:rPr>
            <w:rStyle w:val="Hyperlink"/>
          </w:rPr>
          <w:t>otism@engr.newpaltz.edu</w:t>
        </w:r>
      </w:hyperlink>
    </w:p>
    <w:p w:rsidR="0068718C" w:rsidRPr="00E16B77" w:rsidRDefault="0068718C">
      <w:pPr>
        <w:rPr>
          <w:color w:val="000000"/>
        </w:rPr>
      </w:pPr>
      <w:r w:rsidRPr="00E16B77">
        <w:t xml:space="preserve">URL: </w:t>
      </w:r>
      <w:hyperlink r:id="rId7" w:history="1">
        <w:r w:rsidRPr="00E16B77">
          <w:rPr>
            <w:rStyle w:val="Hyperlink"/>
          </w:rPr>
          <w:t>http://www.engr.newpaltz.edu/~otism</w:t>
        </w:r>
      </w:hyperlink>
    </w:p>
    <w:p w:rsidR="0068718C" w:rsidRPr="00E16B77" w:rsidRDefault="0068718C">
      <w:pPr>
        <w:rPr>
          <w:color w:val="000000"/>
        </w:rPr>
      </w:pPr>
      <w:r w:rsidRPr="00E16B77">
        <w:rPr>
          <w:color w:val="000000"/>
        </w:rPr>
        <w:t xml:space="preserve">Blackboard: </w:t>
      </w:r>
      <w:hyperlink r:id="rId8" w:history="1">
        <w:r w:rsidRPr="00E16B77">
          <w:rPr>
            <w:rStyle w:val="Hyperlink"/>
          </w:rPr>
          <w:t>https://blackboard.newpaltz.edu/webapps/portal/frameset.jsp</w:t>
        </w:r>
      </w:hyperlink>
    </w:p>
    <w:p w:rsidR="0068718C" w:rsidRPr="00E16B77" w:rsidRDefault="0068718C"/>
    <w:p w:rsidR="0068718C" w:rsidRPr="00E16B77" w:rsidRDefault="0068718C">
      <w:pPr>
        <w:rPr>
          <w:u w:val="single"/>
        </w:rPr>
      </w:pPr>
      <w:r w:rsidRPr="00E16B77">
        <w:rPr>
          <w:u w:val="single"/>
        </w:rPr>
        <w:t xml:space="preserve">COURSE DESCRIPTION: </w:t>
      </w:r>
    </w:p>
    <w:p w:rsidR="0068718C" w:rsidRPr="00E16B77" w:rsidRDefault="0087376A">
      <w:proofErr w:type="gramStart"/>
      <w:r w:rsidRPr="00E16B77">
        <w:t>An introduc</w:t>
      </w:r>
      <w:r w:rsidR="00493C39" w:rsidRPr="00E16B77">
        <w:t xml:space="preserve">tion to </w:t>
      </w:r>
      <w:r w:rsidR="0063256E" w:rsidRPr="00E16B77">
        <w:t>M</w:t>
      </w:r>
      <w:r w:rsidR="00493C39" w:rsidRPr="00E16B77">
        <w:t xml:space="preserve">icroprocessor </w:t>
      </w:r>
      <w:r w:rsidR="0063256E" w:rsidRPr="00E16B77">
        <w:t>S</w:t>
      </w:r>
      <w:r w:rsidR="00493C39" w:rsidRPr="00E16B77">
        <w:t xml:space="preserve">ystems </w:t>
      </w:r>
      <w:r w:rsidR="0063256E" w:rsidRPr="00E16B77">
        <w:t>D</w:t>
      </w:r>
      <w:r w:rsidR="00493C39" w:rsidRPr="00E16B77">
        <w:t>esign</w:t>
      </w:r>
      <w:r w:rsidR="0063256E" w:rsidRPr="00E16B77">
        <w:t xml:space="preserve"> Laboratory</w:t>
      </w:r>
      <w:r w:rsidR="00493C39" w:rsidRPr="00E16B77">
        <w:t>.</w:t>
      </w:r>
      <w:proofErr w:type="gramEnd"/>
      <w:r w:rsidR="00493C39" w:rsidRPr="00E16B77">
        <w:t xml:space="preserve">  </w:t>
      </w:r>
      <w:r w:rsidRPr="00E16B77">
        <w:t>Topics inclu</w:t>
      </w:r>
      <w:r w:rsidR="0063256E" w:rsidRPr="00E16B77">
        <w:t xml:space="preserve">de </w:t>
      </w:r>
      <w:r w:rsidRPr="00E16B77">
        <w:t>assembly and C language programming</w:t>
      </w:r>
      <w:r w:rsidR="0063256E" w:rsidRPr="00E16B77">
        <w:t xml:space="preserve"> (using </w:t>
      </w:r>
      <w:proofErr w:type="spellStart"/>
      <w:r w:rsidR="0063256E" w:rsidRPr="00E16B77">
        <w:t>Freescale’s</w:t>
      </w:r>
      <w:proofErr w:type="spellEnd"/>
      <w:r w:rsidR="0063256E" w:rsidRPr="00E16B77">
        <w:t xml:space="preserve"> CodeWarrior environment and the </w:t>
      </w:r>
      <w:r w:rsidR="0063256E" w:rsidRPr="00E16B77">
        <w:rPr>
          <w:bCs/>
        </w:rPr>
        <w:t>MC9S12DT256 Evaluation Board</w:t>
      </w:r>
      <w:r w:rsidR="0063256E" w:rsidRPr="00E16B77">
        <w:t>)</w:t>
      </w:r>
      <w:r w:rsidR="00493C39" w:rsidRPr="00E16B77">
        <w:t xml:space="preserve">, </w:t>
      </w:r>
      <w:r w:rsidR="0063256E" w:rsidRPr="00E16B77">
        <w:t>hardw</w:t>
      </w:r>
      <w:r w:rsidR="008B2E05">
        <w:t xml:space="preserve">are interfacing techniques, </w:t>
      </w:r>
      <w:r w:rsidR="00493C39" w:rsidRPr="00E16B77">
        <w:t xml:space="preserve">on-board </w:t>
      </w:r>
      <w:r w:rsidR="00ED6490">
        <w:t xml:space="preserve">timer, </w:t>
      </w:r>
      <w:r w:rsidR="006845F4" w:rsidRPr="00E16B77">
        <w:t>analog-to-</w:t>
      </w:r>
      <w:r w:rsidR="0063256E" w:rsidRPr="00E16B77">
        <w:t>digital converter</w:t>
      </w:r>
      <w:r w:rsidR="00ED6490">
        <w:t>, and pulse width modulator</w:t>
      </w:r>
      <w:r w:rsidR="00493C39" w:rsidRPr="00E16B77">
        <w:t>.</w:t>
      </w:r>
    </w:p>
    <w:p w:rsidR="00456348" w:rsidRPr="00E16B77" w:rsidRDefault="00456348" w:rsidP="007C484A">
      <w:pPr>
        <w:rPr>
          <w:u w:val="single"/>
        </w:rPr>
      </w:pPr>
    </w:p>
    <w:p w:rsidR="007C484A" w:rsidRPr="00E16B77" w:rsidRDefault="006845F4" w:rsidP="007C484A">
      <w:r w:rsidRPr="00E16B77">
        <w:rPr>
          <w:u w:val="single"/>
        </w:rPr>
        <w:t>CO</w:t>
      </w:r>
      <w:r w:rsidR="007C484A" w:rsidRPr="00E16B77">
        <w:rPr>
          <w:u w:val="single"/>
        </w:rPr>
        <w:t>-REQUISITE:</w:t>
      </w:r>
    </w:p>
    <w:p w:rsidR="0068718C" w:rsidRPr="00E16B77" w:rsidRDefault="007C484A">
      <w:r w:rsidRPr="00E16B77">
        <w:t>EGC331 – Microprocessor System Design</w:t>
      </w:r>
    </w:p>
    <w:p w:rsidR="009056B8" w:rsidRPr="00E16B77" w:rsidRDefault="009056B8" w:rsidP="009056B8">
      <w:pPr>
        <w:rPr>
          <w:u w:val="single"/>
        </w:rPr>
      </w:pPr>
    </w:p>
    <w:p w:rsidR="009056B8" w:rsidRPr="00E16B77" w:rsidRDefault="009056B8" w:rsidP="009056B8">
      <w:pPr>
        <w:rPr>
          <w:u w:val="single"/>
        </w:rPr>
      </w:pPr>
      <w:r w:rsidRPr="00E16B77">
        <w:rPr>
          <w:u w:val="single"/>
        </w:rPr>
        <w:t xml:space="preserve">TEXTBOOK:  </w:t>
      </w:r>
    </w:p>
    <w:p w:rsidR="009056B8" w:rsidRPr="00E16B77" w:rsidRDefault="009056B8" w:rsidP="009056B8">
      <w:proofErr w:type="gramStart"/>
      <w:r w:rsidRPr="00E16B77">
        <w:t xml:space="preserve">HCS12 Microcontroller and Embedded Systems, Using Assembly and C with CodeWarrior, by Muhammad Ali </w:t>
      </w:r>
      <w:proofErr w:type="spellStart"/>
      <w:r w:rsidRPr="00E16B77">
        <w:t>Mazidi</w:t>
      </w:r>
      <w:proofErr w:type="spellEnd"/>
      <w:r w:rsidRPr="00E16B77">
        <w:t xml:space="preserve"> and Danny Causey, Pearson/Prentice Hall Publishing, 2009.</w:t>
      </w:r>
      <w:proofErr w:type="gramEnd"/>
      <w:r w:rsidRPr="00E16B77">
        <w:t xml:space="preserve">  ISBN: 0-13-607229-1</w:t>
      </w:r>
    </w:p>
    <w:p w:rsidR="009056B8" w:rsidRPr="00E16B77" w:rsidRDefault="009056B8" w:rsidP="009056B8">
      <w:pPr>
        <w:rPr>
          <w:u w:val="single"/>
        </w:rPr>
      </w:pPr>
    </w:p>
    <w:p w:rsidR="007C484A" w:rsidRPr="00E16B77" w:rsidRDefault="007C484A" w:rsidP="007C484A">
      <w:pPr>
        <w:rPr>
          <w:u w:val="single"/>
        </w:rPr>
      </w:pPr>
      <w:r w:rsidRPr="00E16B77">
        <w:rPr>
          <w:u w:val="single"/>
        </w:rPr>
        <w:t>DESIGN TEAMS:</w:t>
      </w:r>
    </w:p>
    <w:p w:rsidR="007C484A" w:rsidRPr="00E16B77" w:rsidRDefault="007C484A">
      <w:pPr>
        <w:rPr>
          <w:u w:val="single"/>
        </w:rPr>
      </w:pPr>
      <w:r w:rsidRPr="00E16B77">
        <w:t xml:space="preserve">Teams of two students will complete each lab as a unit. Only one team report needs to be turned in. Team members must be active in all phases of the lab. Inactive team member can be removed at the discretion of other team member or the instructor. Inactivity of team members should be brought to the attention of the instructor.  Grading will be based on contribution to the </w:t>
      </w:r>
      <w:r w:rsidR="00E06532" w:rsidRPr="00E16B77">
        <w:t>lab;</w:t>
      </w:r>
      <w:r w:rsidRPr="00E16B77">
        <w:t xml:space="preserve"> therefore each team member will not necessarily receive the same grade.</w:t>
      </w:r>
    </w:p>
    <w:p w:rsidR="00456348" w:rsidRPr="00E16B77" w:rsidRDefault="00456348">
      <w:pPr>
        <w:rPr>
          <w:u w:val="single"/>
        </w:rPr>
      </w:pPr>
    </w:p>
    <w:p w:rsidR="0068718C" w:rsidRPr="00E16B77" w:rsidRDefault="0068718C">
      <w:pPr>
        <w:rPr>
          <w:u w:val="single"/>
        </w:rPr>
      </w:pPr>
      <w:r w:rsidRPr="00E16B77">
        <w:rPr>
          <w:u w:val="single"/>
        </w:rPr>
        <w:t xml:space="preserve">GRADING: </w:t>
      </w:r>
    </w:p>
    <w:p w:rsidR="00E16B77" w:rsidRPr="00E16B77" w:rsidRDefault="00E16B77" w:rsidP="007C484A">
      <w:pPr>
        <w:numPr>
          <w:ilvl w:val="0"/>
          <w:numId w:val="26"/>
        </w:numPr>
      </w:pPr>
      <w:r w:rsidRPr="00E16B77">
        <w:t>Lab Partic</w:t>
      </w:r>
      <w:r>
        <w:t>i</w:t>
      </w:r>
      <w:r w:rsidRPr="00E16B77">
        <w:t>pation</w:t>
      </w:r>
      <w:r w:rsidRPr="00E16B77">
        <w:tab/>
        <w:t>25%</w:t>
      </w:r>
    </w:p>
    <w:p w:rsidR="00E16B77" w:rsidRPr="00E16B77" w:rsidRDefault="00E16B77" w:rsidP="007C484A">
      <w:pPr>
        <w:numPr>
          <w:ilvl w:val="0"/>
          <w:numId w:val="26"/>
        </w:numPr>
      </w:pPr>
      <w:r w:rsidRPr="00E16B77">
        <w:t>Lab Performance</w:t>
      </w:r>
      <w:r w:rsidRPr="00E16B77">
        <w:tab/>
        <w:t>25%</w:t>
      </w:r>
    </w:p>
    <w:p w:rsidR="0068718C" w:rsidRPr="00E16B77" w:rsidRDefault="00456348" w:rsidP="007C484A">
      <w:pPr>
        <w:numPr>
          <w:ilvl w:val="0"/>
          <w:numId w:val="26"/>
        </w:numPr>
      </w:pPr>
      <w:r w:rsidRPr="00E16B77">
        <w:t>Lab Reports</w:t>
      </w:r>
      <w:r w:rsidRPr="00E16B77">
        <w:tab/>
      </w:r>
      <w:r w:rsidR="00E16B77" w:rsidRPr="00E16B77">
        <w:tab/>
        <w:t>50</w:t>
      </w:r>
      <w:r w:rsidRPr="00E16B77">
        <w:t>%</w:t>
      </w:r>
    </w:p>
    <w:p w:rsidR="00E16B77" w:rsidRDefault="00E16B77">
      <w:pPr>
        <w:rPr>
          <w:u w:val="single"/>
        </w:rPr>
      </w:pPr>
    </w:p>
    <w:p w:rsidR="00E16B77" w:rsidRDefault="00E16B77">
      <w:pPr>
        <w:rPr>
          <w:u w:val="single"/>
        </w:rPr>
      </w:pPr>
    </w:p>
    <w:p w:rsidR="0068718C" w:rsidRPr="00E16B77" w:rsidRDefault="00456348">
      <w:pPr>
        <w:rPr>
          <w:u w:val="single"/>
        </w:rPr>
      </w:pPr>
      <w:r w:rsidRPr="00E16B77">
        <w:rPr>
          <w:u w:val="single"/>
        </w:rPr>
        <w:lastRenderedPageBreak/>
        <w:t>LABS:</w:t>
      </w:r>
      <w:r w:rsidR="0068718C" w:rsidRPr="00E16B77">
        <w:rPr>
          <w:u w:val="single"/>
        </w:rPr>
        <w:t xml:space="preserve"> </w:t>
      </w:r>
    </w:p>
    <w:p w:rsidR="00E06532" w:rsidRPr="00E16B77" w:rsidRDefault="000A0024" w:rsidP="00E06532">
      <w:pPr>
        <w:numPr>
          <w:ilvl w:val="0"/>
          <w:numId w:val="28"/>
        </w:numPr>
        <w:rPr>
          <w:bCs/>
        </w:rPr>
      </w:pPr>
      <w:r w:rsidRPr="00E16B77">
        <w:rPr>
          <w:bCs/>
        </w:rPr>
        <w:t xml:space="preserve">Intro to </w:t>
      </w:r>
      <w:proofErr w:type="spellStart"/>
      <w:r w:rsidR="007E6C16" w:rsidRPr="00E16B77">
        <w:rPr>
          <w:bCs/>
        </w:rPr>
        <w:t>Freescale</w:t>
      </w:r>
      <w:proofErr w:type="spellEnd"/>
      <w:r w:rsidR="007E6C16" w:rsidRPr="00E16B77">
        <w:rPr>
          <w:bCs/>
        </w:rPr>
        <w:t xml:space="preserve"> </w:t>
      </w:r>
      <w:r w:rsidR="00456348" w:rsidRPr="00E16B77">
        <w:rPr>
          <w:bCs/>
        </w:rPr>
        <w:t>CodeWarrio</w:t>
      </w:r>
      <w:r w:rsidR="00E06532" w:rsidRPr="00E16B77">
        <w:rPr>
          <w:bCs/>
        </w:rPr>
        <w:t>r</w:t>
      </w:r>
      <w:r w:rsidR="00300A8E" w:rsidRPr="00E16B77">
        <w:rPr>
          <w:bCs/>
        </w:rPr>
        <w:t xml:space="preserve">, </w:t>
      </w:r>
      <w:r w:rsidR="007E6C16" w:rsidRPr="00E16B77">
        <w:rPr>
          <w:bCs/>
        </w:rPr>
        <w:t>MC9S12DT256 Evaluation Board</w:t>
      </w:r>
      <w:r w:rsidR="00300A8E" w:rsidRPr="00E16B77">
        <w:rPr>
          <w:bCs/>
        </w:rPr>
        <w:t>, and Project Board</w:t>
      </w:r>
      <w:r w:rsidR="00A00F7F">
        <w:rPr>
          <w:bCs/>
        </w:rPr>
        <w:t xml:space="preserve"> (no write-up)</w:t>
      </w:r>
      <w:r w:rsidR="00E06532" w:rsidRPr="00E16B77">
        <w:rPr>
          <w:bCs/>
        </w:rPr>
        <w:t>:</w:t>
      </w:r>
    </w:p>
    <w:p w:rsidR="00E06532" w:rsidRPr="008B2E05" w:rsidRDefault="008B2E05" w:rsidP="008B2E05">
      <w:pPr>
        <w:numPr>
          <w:ilvl w:val="1"/>
          <w:numId w:val="28"/>
        </w:numPr>
        <w:rPr>
          <w:rFonts w:eastAsia="Arial Unicode MS"/>
        </w:rPr>
      </w:pPr>
      <w:r>
        <w:rPr>
          <w:rFonts w:eastAsia="Arial Unicode MS"/>
        </w:rPr>
        <w:t>Running Assembly Program (</w:t>
      </w:r>
      <w:r>
        <w:rPr>
          <w:rFonts w:eastAsia="Arial Unicode MS"/>
        </w:rPr>
        <w:t>LED Blinker</w:t>
      </w:r>
      <w:r>
        <w:rPr>
          <w:rFonts w:eastAsia="Arial Unicode MS"/>
        </w:rPr>
        <w:t>)</w:t>
      </w:r>
      <w:r w:rsidR="00E06532" w:rsidRPr="008B2E05">
        <w:rPr>
          <w:rFonts w:eastAsia="Arial Unicode MS"/>
        </w:rPr>
        <w:t xml:space="preserve"> on the Microcontroller</w:t>
      </w:r>
    </w:p>
    <w:p w:rsidR="00E11B50" w:rsidRPr="008B2E05" w:rsidRDefault="008B2E05" w:rsidP="008B2E05">
      <w:pPr>
        <w:numPr>
          <w:ilvl w:val="1"/>
          <w:numId w:val="28"/>
        </w:numPr>
        <w:rPr>
          <w:rFonts w:eastAsia="Arial Unicode MS"/>
        </w:rPr>
      </w:pPr>
      <w:r>
        <w:rPr>
          <w:rFonts w:eastAsia="Arial Unicode MS"/>
        </w:rPr>
        <w:t>Running C Program (</w:t>
      </w:r>
      <w:r>
        <w:rPr>
          <w:rFonts w:eastAsia="Arial Unicode MS"/>
        </w:rPr>
        <w:t>LED Blinker</w:t>
      </w:r>
      <w:r>
        <w:rPr>
          <w:rFonts w:eastAsia="Arial Unicode MS"/>
        </w:rPr>
        <w:t>)</w:t>
      </w:r>
      <w:r w:rsidR="00E06532" w:rsidRPr="008B2E05">
        <w:rPr>
          <w:rFonts w:eastAsia="Arial Unicode MS"/>
        </w:rPr>
        <w:t xml:space="preserve"> on the Microcontroller</w:t>
      </w:r>
    </w:p>
    <w:p w:rsidR="00E16B77" w:rsidRDefault="00E16B77" w:rsidP="00E16B77">
      <w:pPr>
        <w:ind w:left="720"/>
        <w:rPr>
          <w:rFonts w:eastAsia="Arial Unicode MS"/>
        </w:rPr>
      </w:pPr>
    </w:p>
    <w:p w:rsidR="00E16B77" w:rsidRDefault="00E16B77" w:rsidP="00E11B50">
      <w:pPr>
        <w:numPr>
          <w:ilvl w:val="0"/>
          <w:numId w:val="28"/>
        </w:numPr>
        <w:rPr>
          <w:rFonts w:eastAsia="Arial Unicode MS"/>
        </w:rPr>
      </w:pPr>
      <w:r>
        <w:rPr>
          <w:rFonts w:eastAsia="Arial Unicode MS"/>
        </w:rPr>
        <w:t>Interfacing Techniques:</w:t>
      </w:r>
    </w:p>
    <w:p w:rsidR="00E16B77" w:rsidRDefault="00E16B77" w:rsidP="00E16B77">
      <w:pPr>
        <w:numPr>
          <w:ilvl w:val="1"/>
          <w:numId w:val="28"/>
        </w:numPr>
        <w:rPr>
          <w:rFonts w:eastAsia="Arial Unicode MS"/>
        </w:rPr>
      </w:pPr>
      <w:r>
        <w:rPr>
          <w:rFonts w:eastAsia="Arial Unicode MS"/>
        </w:rPr>
        <w:t>Traffic Light Controller</w:t>
      </w:r>
      <w:r w:rsidR="008B2E05">
        <w:rPr>
          <w:rFonts w:eastAsia="Arial Unicode MS"/>
        </w:rPr>
        <w:t>:</w:t>
      </w:r>
    </w:p>
    <w:p w:rsidR="00E16B77" w:rsidRDefault="00E16B77" w:rsidP="00E16B77">
      <w:pPr>
        <w:numPr>
          <w:ilvl w:val="2"/>
          <w:numId w:val="28"/>
        </w:numPr>
        <w:rPr>
          <w:rFonts w:eastAsia="Arial Unicode MS"/>
        </w:rPr>
      </w:pPr>
      <w:r>
        <w:rPr>
          <w:rFonts w:eastAsia="Arial Unicode MS"/>
        </w:rPr>
        <w:t>Urban (Outputs only)</w:t>
      </w:r>
    </w:p>
    <w:p w:rsidR="00E16B77" w:rsidRDefault="00E16B77" w:rsidP="00E16B77">
      <w:pPr>
        <w:numPr>
          <w:ilvl w:val="2"/>
          <w:numId w:val="28"/>
        </w:numPr>
        <w:rPr>
          <w:rFonts w:eastAsia="Arial Unicode MS"/>
        </w:rPr>
      </w:pPr>
      <w:r>
        <w:rPr>
          <w:rFonts w:eastAsia="Arial Unicode MS"/>
        </w:rPr>
        <w:t>Rural (Inputs and Outputs)</w:t>
      </w:r>
    </w:p>
    <w:p w:rsidR="00E16B77" w:rsidRDefault="00E16B77" w:rsidP="00E16B77">
      <w:pPr>
        <w:ind w:left="720"/>
        <w:rPr>
          <w:rFonts w:eastAsia="Arial Unicode MS"/>
        </w:rPr>
      </w:pPr>
    </w:p>
    <w:p w:rsidR="00A4653C" w:rsidRPr="00E16B77" w:rsidRDefault="00A4653C" w:rsidP="00A4653C">
      <w:pPr>
        <w:numPr>
          <w:ilvl w:val="0"/>
          <w:numId w:val="28"/>
        </w:numPr>
        <w:rPr>
          <w:rFonts w:eastAsia="Arial Unicode MS"/>
        </w:rPr>
      </w:pPr>
      <w:r w:rsidRPr="00E16B77">
        <w:rPr>
          <w:rFonts w:eastAsia="Arial Unicode MS"/>
        </w:rPr>
        <w:t>Human-Machine-Interfacing:</w:t>
      </w:r>
    </w:p>
    <w:p w:rsidR="00A4653C" w:rsidRPr="00E16B77" w:rsidRDefault="00A4653C" w:rsidP="00A4653C">
      <w:pPr>
        <w:numPr>
          <w:ilvl w:val="1"/>
          <w:numId w:val="28"/>
        </w:numPr>
        <w:rPr>
          <w:rFonts w:eastAsia="Arial Unicode MS"/>
        </w:rPr>
      </w:pPr>
      <w:r w:rsidRPr="00E16B77">
        <w:rPr>
          <w:rFonts w:eastAsia="Arial Unicode MS"/>
        </w:rPr>
        <w:t>LCD Display</w:t>
      </w:r>
    </w:p>
    <w:p w:rsidR="00A4653C" w:rsidRPr="00E16B77" w:rsidRDefault="00A4653C" w:rsidP="00A4653C">
      <w:pPr>
        <w:numPr>
          <w:ilvl w:val="1"/>
          <w:numId w:val="28"/>
        </w:numPr>
        <w:rPr>
          <w:rFonts w:eastAsia="Arial Unicode MS"/>
        </w:rPr>
      </w:pPr>
      <w:r w:rsidRPr="00E16B77">
        <w:rPr>
          <w:rFonts w:eastAsia="Arial Unicode MS"/>
        </w:rPr>
        <w:t>Hexadecimal Keypad</w:t>
      </w:r>
    </w:p>
    <w:p w:rsidR="00A4653C" w:rsidRDefault="00A4653C" w:rsidP="00A4653C">
      <w:pPr>
        <w:rPr>
          <w:rFonts w:eastAsia="Arial Unicode MS"/>
        </w:rPr>
      </w:pPr>
    </w:p>
    <w:p w:rsidR="00E11B50" w:rsidRPr="00E16B77" w:rsidRDefault="00E11B50" w:rsidP="00E11B50">
      <w:pPr>
        <w:numPr>
          <w:ilvl w:val="0"/>
          <w:numId w:val="28"/>
        </w:numPr>
        <w:rPr>
          <w:rFonts w:eastAsia="Arial Unicode MS"/>
        </w:rPr>
      </w:pPr>
      <w:r w:rsidRPr="00E16B77">
        <w:rPr>
          <w:rFonts w:eastAsia="Arial Unicode MS"/>
        </w:rPr>
        <w:t>Analog-to-Digital Conversion</w:t>
      </w:r>
      <w:r w:rsidR="007E6C16" w:rsidRPr="00E16B77">
        <w:rPr>
          <w:rFonts w:eastAsia="Arial Unicode MS"/>
        </w:rPr>
        <w:t>:</w:t>
      </w:r>
    </w:p>
    <w:p w:rsidR="007F751E" w:rsidRPr="00E16B77" w:rsidRDefault="007F751E" w:rsidP="007E6C16">
      <w:pPr>
        <w:numPr>
          <w:ilvl w:val="1"/>
          <w:numId w:val="28"/>
        </w:numPr>
        <w:rPr>
          <w:rFonts w:eastAsia="Arial Unicode MS"/>
        </w:rPr>
      </w:pPr>
      <w:r w:rsidRPr="00E16B77">
        <w:rPr>
          <w:rFonts w:eastAsia="Arial Unicode MS"/>
        </w:rPr>
        <w:t xml:space="preserve">Measuring voltage </w:t>
      </w:r>
      <w:r w:rsidR="00A4653C">
        <w:rPr>
          <w:rFonts w:eastAsia="Arial Unicode MS"/>
        </w:rPr>
        <w:t>divider (potentiometer)</w:t>
      </w:r>
    </w:p>
    <w:p w:rsidR="00E16B77" w:rsidRDefault="00E16B77" w:rsidP="00E16B77">
      <w:pPr>
        <w:ind w:left="720"/>
        <w:rPr>
          <w:rFonts w:eastAsia="Arial Unicode MS"/>
        </w:rPr>
      </w:pPr>
    </w:p>
    <w:p w:rsidR="00A4653C" w:rsidRDefault="00A4653C" w:rsidP="00EF24B3">
      <w:pPr>
        <w:numPr>
          <w:ilvl w:val="0"/>
          <w:numId w:val="28"/>
        </w:numPr>
        <w:rPr>
          <w:rFonts w:eastAsia="Arial Unicode MS"/>
        </w:rPr>
      </w:pPr>
      <w:r>
        <w:rPr>
          <w:rFonts w:eastAsia="Arial Unicode MS"/>
        </w:rPr>
        <w:t>Pulse Width Modulation:</w:t>
      </w:r>
    </w:p>
    <w:p w:rsidR="00A4653C" w:rsidRDefault="00A4653C" w:rsidP="00A4653C">
      <w:pPr>
        <w:numPr>
          <w:ilvl w:val="1"/>
          <w:numId w:val="28"/>
        </w:numPr>
        <w:rPr>
          <w:rFonts w:eastAsia="Arial Unicode MS"/>
        </w:rPr>
      </w:pPr>
      <w:r>
        <w:rPr>
          <w:rFonts w:eastAsia="Arial Unicode MS"/>
        </w:rPr>
        <w:t>Controlling Motor Speed</w:t>
      </w:r>
    </w:p>
    <w:p w:rsidR="00A4653C" w:rsidRDefault="00A4653C" w:rsidP="00A4653C">
      <w:pPr>
        <w:rPr>
          <w:rFonts w:eastAsia="Arial Unicode MS"/>
        </w:rPr>
      </w:pPr>
    </w:p>
    <w:p w:rsidR="00EF24B3" w:rsidRPr="00E16B77" w:rsidRDefault="00A4653C" w:rsidP="00EF24B3">
      <w:pPr>
        <w:numPr>
          <w:ilvl w:val="0"/>
          <w:numId w:val="28"/>
        </w:numPr>
        <w:rPr>
          <w:rFonts w:eastAsia="Arial Unicode MS"/>
        </w:rPr>
      </w:pPr>
      <w:r>
        <w:rPr>
          <w:rFonts w:eastAsia="Arial Unicode MS"/>
        </w:rPr>
        <w:t>Pulse Accumulator</w:t>
      </w:r>
      <w:r w:rsidR="00EF24B3" w:rsidRPr="00E16B77">
        <w:rPr>
          <w:rFonts w:eastAsia="Arial Unicode MS"/>
        </w:rPr>
        <w:t>:</w:t>
      </w:r>
    </w:p>
    <w:p w:rsidR="00E06532" w:rsidRPr="00B64325" w:rsidRDefault="00A4653C" w:rsidP="00E06532">
      <w:pPr>
        <w:numPr>
          <w:ilvl w:val="1"/>
          <w:numId w:val="28"/>
        </w:numPr>
      </w:pPr>
      <w:r w:rsidRPr="00A4653C">
        <w:rPr>
          <w:rFonts w:eastAsia="Arial Unicode MS"/>
        </w:rPr>
        <w:t xml:space="preserve">Measuring </w:t>
      </w:r>
      <w:r>
        <w:rPr>
          <w:rFonts w:eastAsia="Arial Unicode MS"/>
        </w:rPr>
        <w:t xml:space="preserve">Motor </w:t>
      </w:r>
      <w:r w:rsidRPr="00A4653C">
        <w:rPr>
          <w:rFonts w:eastAsia="Arial Unicode MS"/>
        </w:rPr>
        <w:t>RPMs</w:t>
      </w:r>
    </w:p>
    <w:p w:rsidR="00B64325" w:rsidRDefault="00B64325" w:rsidP="00B64325">
      <w:pPr>
        <w:rPr>
          <w:rFonts w:eastAsia="Arial Unicode MS"/>
        </w:rPr>
      </w:pPr>
    </w:p>
    <w:p w:rsidR="00B64325" w:rsidRPr="00D33AB1" w:rsidRDefault="00B64325" w:rsidP="00B64325">
      <w:pPr>
        <w:rPr>
          <w:sz w:val="22"/>
          <w:szCs w:val="22"/>
          <w:u w:val="single"/>
        </w:rPr>
      </w:pPr>
      <w:r w:rsidRPr="00D33AB1">
        <w:rPr>
          <w:sz w:val="22"/>
          <w:szCs w:val="22"/>
          <w:u w:val="single"/>
        </w:rPr>
        <w:t>POLICIES:</w:t>
      </w:r>
    </w:p>
    <w:p w:rsidR="00B64325" w:rsidRPr="00D33AB1" w:rsidRDefault="00B64325" w:rsidP="00B64325">
      <w:pPr>
        <w:rPr>
          <w:sz w:val="22"/>
          <w:szCs w:val="22"/>
          <w:u w:val="single"/>
        </w:rPr>
      </w:pPr>
    </w:p>
    <w:p w:rsidR="00B64325" w:rsidRPr="00D33AB1" w:rsidRDefault="00B64325" w:rsidP="00B64325">
      <w:pPr>
        <w:numPr>
          <w:ilvl w:val="0"/>
          <w:numId w:val="30"/>
        </w:numPr>
        <w:rPr>
          <w:sz w:val="22"/>
          <w:szCs w:val="22"/>
        </w:rPr>
      </w:pPr>
      <w:smartTag w:uri="urn:schemas-microsoft-com:office:smarttags" w:element="City">
        <w:smartTag w:uri="urn:schemas-microsoft-com:office:smarttags" w:element="place">
          <w:r w:rsidRPr="00D33AB1">
            <w:rPr>
              <w:b/>
              <w:sz w:val="22"/>
              <w:szCs w:val="22"/>
            </w:rPr>
            <w:t>ADA</w:t>
          </w:r>
        </w:smartTag>
      </w:smartTag>
      <w:r w:rsidRPr="00D33AB1">
        <w:rPr>
          <w:b/>
          <w:sz w:val="22"/>
          <w:szCs w:val="22"/>
        </w:rPr>
        <w:t xml:space="preserve"> Policy:</w:t>
      </w:r>
      <w:r w:rsidRPr="00D33AB1">
        <w:rPr>
          <w:sz w:val="22"/>
          <w:szCs w:val="22"/>
        </w:rPr>
        <w:t xml:space="preserve"> If you have documented disabilities, inform the instructor privately during the first week of class and make proper arrangements.  Refer to the Student Handbook for SUNY New </w:t>
      </w:r>
      <w:proofErr w:type="spellStart"/>
      <w:r w:rsidRPr="00D33AB1">
        <w:rPr>
          <w:sz w:val="22"/>
          <w:szCs w:val="22"/>
        </w:rPr>
        <w:t>Paltz</w:t>
      </w:r>
      <w:proofErr w:type="spellEnd"/>
      <w:r w:rsidRPr="00D33AB1">
        <w:rPr>
          <w:sz w:val="22"/>
          <w:szCs w:val="22"/>
        </w:rPr>
        <w:t xml:space="preserve"> policies.</w:t>
      </w:r>
    </w:p>
    <w:p w:rsidR="00B64325" w:rsidRPr="00D33AB1" w:rsidRDefault="00B64325" w:rsidP="00B64325">
      <w:pPr>
        <w:ind w:left="720"/>
        <w:rPr>
          <w:sz w:val="22"/>
          <w:szCs w:val="22"/>
        </w:rPr>
      </w:pPr>
    </w:p>
    <w:p w:rsidR="00B64325" w:rsidRPr="00D33AB1" w:rsidRDefault="00B64325" w:rsidP="00B64325">
      <w:pPr>
        <w:numPr>
          <w:ilvl w:val="0"/>
          <w:numId w:val="30"/>
        </w:numPr>
        <w:rPr>
          <w:sz w:val="22"/>
          <w:szCs w:val="22"/>
        </w:rPr>
      </w:pPr>
      <w:r w:rsidRPr="00D33AB1">
        <w:rPr>
          <w:b/>
          <w:sz w:val="22"/>
          <w:szCs w:val="22"/>
        </w:rPr>
        <w:t xml:space="preserve">Attendance: </w:t>
      </w:r>
      <w:r w:rsidRPr="00D33AB1">
        <w:rPr>
          <w:sz w:val="22"/>
          <w:szCs w:val="22"/>
        </w:rPr>
        <w:t>You are expected to attend lectures on a regular basis.  In case of absence, it is your responsibility to obtain notes from your fellow classmates, not from the instructor.</w:t>
      </w:r>
    </w:p>
    <w:p w:rsidR="00B64325" w:rsidRPr="00D33AB1" w:rsidRDefault="00B64325" w:rsidP="00B64325">
      <w:pPr>
        <w:numPr>
          <w:ilvl w:val="0"/>
          <w:numId w:val="30"/>
        </w:numPr>
        <w:rPr>
          <w:sz w:val="22"/>
          <w:szCs w:val="22"/>
        </w:rPr>
      </w:pPr>
      <w:r w:rsidRPr="00D33AB1">
        <w:rPr>
          <w:b/>
          <w:sz w:val="22"/>
          <w:szCs w:val="22"/>
        </w:rPr>
        <w:t>Missed Coursework:</w:t>
      </w:r>
      <w:r w:rsidRPr="00D33AB1">
        <w:rPr>
          <w:sz w:val="22"/>
          <w:szCs w:val="22"/>
        </w:rPr>
        <w:t xml:space="preserve"> All coursework is your responsibility.  There are no excuses for handing in coursework late.  Coursework will be graded as late if not handed in on the due time/date, which is at the beginning of the class period on the due date.  Coursework will be penalized one letter grade each day it is late.</w:t>
      </w:r>
    </w:p>
    <w:p w:rsidR="00B64325" w:rsidRPr="00D33AB1" w:rsidRDefault="00B64325" w:rsidP="00B64325">
      <w:pPr>
        <w:ind w:left="720"/>
        <w:rPr>
          <w:sz w:val="22"/>
          <w:szCs w:val="22"/>
        </w:rPr>
      </w:pPr>
    </w:p>
    <w:p w:rsidR="00B64325" w:rsidRPr="00D33AB1" w:rsidRDefault="00B64325" w:rsidP="00B64325">
      <w:pPr>
        <w:numPr>
          <w:ilvl w:val="0"/>
          <w:numId w:val="30"/>
        </w:numPr>
        <w:rPr>
          <w:sz w:val="22"/>
          <w:szCs w:val="22"/>
        </w:rPr>
      </w:pPr>
      <w:r w:rsidRPr="00D33AB1">
        <w:rPr>
          <w:b/>
          <w:sz w:val="22"/>
          <w:szCs w:val="22"/>
        </w:rPr>
        <w:t>Rescheduling:</w:t>
      </w:r>
      <w:r w:rsidRPr="00D33AB1">
        <w:rPr>
          <w:sz w:val="22"/>
          <w:szCs w:val="22"/>
        </w:rPr>
        <w:t xml:space="preserve"> There is no rescheduling unless emergencies arise related to medical or family matters.  Rescheduling is contingent on the student presenting both documentation describing the reason(s) for the absence and contact information for the person providing the document(s).</w:t>
      </w:r>
    </w:p>
    <w:p w:rsidR="00B64325" w:rsidRPr="00D33AB1" w:rsidRDefault="00B64325" w:rsidP="00B64325">
      <w:pPr>
        <w:ind w:left="720"/>
        <w:rPr>
          <w:sz w:val="22"/>
          <w:szCs w:val="22"/>
        </w:rPr>
      </w:pPr>
    </w:p>
    <w:p w:rsidR="00B64325" w:rsidRPr="00D33AB1" w:rsidRDefault="00B64325" w:rsidP="00B64325">
      <w:pPr>
        <w:numPr>
          <w:ilvl w:val="0"/>
          <w:numId w:val="30"/>
        </w:numPr>
        <w:rPr>
          <w:sz w:val="22"/>
          <w:szCs w:val="22"/>
        </w:rPr>
      </w:pPr>
      <w:r w:rsidRPr="00D33AB1">
        <w:rPr>
          <w:b/>
          <w:sz w:val="22"/>
          <w:szCs w:val="22"/>
        </w:rPr>
        <w:t>Plagiarism:</w:t>
      </w:r>
      <w:r w:rsidRPr="00D33AB1">
        <w:rPr>
          <w:sz w:val="22"/>
          <w:szCs w:val="22"/>
        </w:rPr>
        <w:t xml:space="preserve"> Submitting material that is not your own work, including internet materials, is considered plagiarism, and will result in a failing mark and a report to t</w:t>
      </w:r>
      <w:bookmarkStart w:id="0" w:name="_GoBack"/>
      <w:bookmarkEnd w:id="0"/>
      <w:r w:rsidRPr="00D33AB1">
        <w:rPr>
          <w:sz w:val="22"/>
          <w:szCs w:val="22"/>
        </w:rPr>
        <w:t>he department chair and dean.  Quoted material must be correctly cited.  Refer to the Student Handbook section on Academic Integrity for a full discussion of policies on plagiarism, cheating, and forgery.</w:t>
      </w:r>
    </w:p>
    <w:sectPr w:rsidR="00B64325" w:rsidRPr="00D33AB1" w:rsidSect="005B21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C0E"/>
    <w:multiLevelType w:val="hybridMultilevel"/>
    <w:tmpl w:val="04C4428C"/>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890B63"/>
    <w:multiLevelType w:val="hybridMultilevel"/>
    <w:tmpl w:val="F0AA52E8"/>
    <w:lvl w:ilvl="0" w:tplc="24344AB8">
      <w:start w:val="1"/>
      <w:numFmt w:val="lowerRoman"/>
      <w:lvlText w:val="(%1)"/>
      <w:lvlJc w:val="left"/>
      <w:pPr>
        <w:tabs>
          <w:tab w:val="num" w:pos="1440"/>
        </w:tabs>
        <w:ind w:left="1440" w:hanging="720"/>
      </w:pPr>
      <w:rPr>
        <w:rFonts w:ascii="Times New Roman" w:hAnsi="Times New Roman" w:cs="Times New Roman" w:hint="default"/>
        <w:b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B816D3"/>
    <w:multiLevelType w:val="hybridMultilevel"/>
    <w:tmpl w:val="5D4479B6"/>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506BC8"/>
    <w:multiLevelType w:val="hybridMultilevel"/>
    <w:tmpl w:val="25D0EF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C4EEB"/>
    <w:multiLevelType w:val="hybridMultilevel"/>
    <w:tmpl w:val="96BE6630"/>
    <w:lvl w:ilvl="0" w:tplc="C9DA2CFA">
      <w:start w:val="1"/>
      <w:numFmt w:val="bullet"/>
      <w:lvlText w:val=""/>
      <w:lvlJc w:val="left"/>
      <w:pPr>
        <w:tabs>
          <w:tab w:val="num" w:pos="720"/>
        </w:tabs>
        <w:ind w:left="720" w:hanging="360"/>
      </w:pPr>
      <w:rPr>
        <w:rFonts w:ascii="Symbol" w:hAnsi="Symbol" w:hint="default"/>
        <w:sz w:val="20"/>
      </w:rPr>
    </w:lvl>
    <w:lvl w:ilvl="1" w:tplc="FBE0599A">
      <w:start w:val="1"/>
      <w:numFmt w:val="decimal"/>
      <w:lvlText w:val="%2."/>
      <w:lvlJc w:val="left"/>
      <w:pPr>
        <w:tabs>
          <w:tab w:val="num" w:pos="1440"/>
        </w:tabs>
        <w:ind w:left="1440" w:hanging="360"/>
      </w:pPr>
    </w:lvl>
    <w:lvl w:ilvl="2" w:tplc="C686B8FC">
      <w:start w:val="1"/>
      <w:numFmt w:val="decimal"/>
      <w:lvlText w:val="%3."/>
      <w:lvlJc w:val="left"/>
      <w:pPr>
        <w:tabs>
          <w:tab w:val="num" w:pos="2160"/>
        </w:tabs>
        <w:ind w:left="2160" w:hanging="360"/>
      </w:pPr>
    </w:lvl>
    <w:lvl w:ilvl="3" w:tplc="0D1093AC">
      <w:start w:val="1"/>
      <w:numFmt w:val="decimal"/>
      <w:lvlText w:val="%4."/>
      <w:lvlJc w:val="left"/>
      <w:pPr>
        <w:tabs>
          <w:tab w:val="num" w:pos="2880"/>
        </w:tabs>
        <w:ind w:left="2880" w:hanging="360"/>
      </w:pPr>
    </w:lvl>
    <w:lvl w:ilvl="4" w:tplc="C3FC3BF6">
      <w:start w:val="1"/>
      <w:numFmt w:val="decimal"/>
      <w:lvlText w:val="%5."/>
      <w:lvlJc w:val="left"/>
      <w:pPr>
        <w:tabs>
          <w:tab w:val="num" w:pos="3600"/>
        </w:tabs>
        <w:ind w:left="3600" w:hanging="360"/>
      </w:pPr>
    </w:lvl>
    <w:lvl w:ilvl="5" w:tplc="DA1E334A">
      <w:start w:val="1"/>
      <w:numFmt w:val="decimal"/>
      <w:lvlText w:val="%6."/>
      <w:lvlJc w:val="left"/>
      <w:pPr>
        <w:tabs>
          <w:tab w:val="num" w:pos="4320"/>
        </w:tabs>
        <w:ind w:left="4320" w:hanging="360"/>
      </w:pPr>
    </w:lvl>
    <w:lvl w:ilvl="6" w:tplc="0A1644D0">
      <w:start w:val="1"/>
      <w:numFmt w:val="decimal"/>
      <w:lvlText w:val="%7."/>
      <w:lvlJc w:val="left"/>
      <w:pPr>
        <w:tabs>
          <w:tab w:val="num" w:pos="5040"/>
        </w:tabs>
        <w:ind w:left="5040" w:hanging="360"/>
      </w:pPr>
    </w:lvl>
    <w:lvl w:ilvl="7" w:tplc="57943B38">
      <w:start w:val="1"/>
      <w:numFmt w:val="decimal"/>
      <w:lvlText w:val="%8."/>
      <w:lvlJc w:val="left"/>
      <w:pPr>
        <w:tabs>
          <w:tab w:val="num" w:pos="5760"/>
        </w:tabs>
        <w:ind w:left="5760" w:hanging="360"/>
      </w:pPr>
    </w:lvl>
    <w:lvl w:ilvl="8" w:tplc="1F22C616">
      <w:start w:val="1"/>
      <w:numFmt w:val="decimal"/>
      <w:lvlText w:val="%9."/>
      <w:lvlJc w:val="left"/>
      <w:pPr>
        <w:tabs>
          <w:tab w:val="num" w:pos="6480"/>
        </w:tabs>
        <w:ind w:left="6480" w:hanging="360"/>
      </w:pPr>
    </w:lvl>
  </w:abstractNum>
  <w:abstractNum w:abstractNumId="5">
    <w:nsid w:val="0ED53947"/>
    <w:multiLevelType w:val="hybridMultilevel"/>
    <w:tmpl w:val="0F0ED580"/>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6649E6"/>
    <w:multiLevelType w:val="hybridMultilevel"/>
    <w:tmpl w:val="5C3C017E"/>
    <w:lvl w:ilvl="0" w:tplc="BAB8C2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C5775C"/>
    <w:multiLevelType w:val="hybridMultilevel"/>
    <w:tmpl w:val="6FA68E9A"/>
    <w:lvl w:ilvl="0" w:tplc="0F72DF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FD49BA"/>
    <w:multiLevelType w:val="hybridMultilevel"/>
    <w:tmpl w:val="49BE6E5E"/>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4B3487"/>
    <w:multiLevelType w:val="hybridMultilevel"/>
    <w:tmpl w:val="6FA68E9A"/>
    <w:lvl w:ilvl="0" w:tplc="04090003">
      <w:start w:val="1"/>
      <w:numFmt w:val="bullet"/>
      <w:lvlText w:val="o"/>
      <w:lvlJc w:val="left"/>
      <w:pPr>
        <w:tabs>
          <w:tab w:val="num" w:pos="720"/>
        </w:tabs>
        <w:ind w:left="720" w:hanging="360"/>
      </w:pPr>
      <w:rPr>
        <w:rFonts w:ascii="Courier New" w:hAnsi="Courier New" w:hint="default"/>
      </w:rPr>
    </w:lvl>
    <w:lvl w:ilvl="1" w:tplc="0F72DFD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D5299D"/>
    <w:multiLevelType w:val="hybridMultilevel"/>
    <w:tmpl w:val="68AE4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B506D2"/>
    <w:multiLevelType w:val="hybridMultilevel"/>
    <w:tmpl w:val="8FDA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E3DAC"/>
    <w:multiLevelType w:val="hybridMultilevel"/>
    <w:tmpl w:val="438817F8"/>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2115DE"/>
    <w:multiLevelType w:val="hybridMultilevel"/>
    <w:tmpl w:val="7ECA83AE"/>
    <w:lvl w:ilvl="0" w:tplc="BAB8C2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8D35296"/>
    <w:multiLevelType w:val="hybridMultilevel"/>
    <w:tmpl w:val="075E1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682B73"/>
    <w:multiLevelType w:val="hybridMultilevel"/>
    <w:tmpl w:val="0B6EEA34"/>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7A6CD3"/>
    <w:multiLevelType w:val="hybridMultilevel"/>
    <w:tmpl w:val="6FA68E9A"/>
    <w:lvl w:ilvl="0" w:tplc="BAB8C28C">
      <w:start w:val="1"/>
      <w:numFmt w:val="bullet"/>
      <w:lvlText w:val=""/>
      <w:lvlJc w:val="left"/>
      <w:pPr>
        <w:tabs>
          <w:tab w:val="num" w:pos="720"/>
        </w:tabs>
        <w:ind w:left="720" w:hanging="360"/>
      </w:pPr>
      <w:rPr>
        <w:rFonts w:ascii="Symbol" w:hAnsi="Symbol" w:hint="default"/>
      </w:rPr>
    </w:lvl>
    <w:lvl w:ilvl="1" w:tplc="0F72DFD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DF347D"/>
    <w:multiLevelType w:val="hybridMultilevel"/>
    <w:tmpl w:val="AE36CFBC"/>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425036"/>
    <w:multiLevelType w:val="hybridMultilevel"/>
    <w:tmpl w:val="E47C16EE"/>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8C61FB"/>
    <w:multiLevelType w:val="hybridMultilevel"/>
    <w:tmpl w:val="489CFB24"/>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C002D0"/>
    <w:multiLevelType w:val="hybridMultilevel"/>
    <w:tmpl w:val="413880CA"/>
    <w:lvl w:ilvl="0" w:tplc="D22A2C8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FD26A5D"/>
    <w:multiLevelType w:val="hybridMultilevel"/>
    <w:tmpl w:val="5D4479B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D85997"/>
    <w:multiLevelType w:val="hybridMultilevel"/>
    <w:tmpl w:val="5D4479B6"/>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C65BD5"/>
    <w:multiLevelType w:val="hybridMultilevel"/>
    <w:tmpl w:val="7ECA83AE"/>
    <w:lvl w:ilvl="0" w:tplc="0F72DFD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62473AC"/>
    <w:multiLevelType w:val="hybridMultilevel"/>
    <w:tmpl w:val="A1689C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527C87"/>
    <w:multiLevelType w:val="hybridMultilevel"/>
    <w:tmpl w:val="5D4479B6"/>
    <w:lvl w:ilvl="0" w:tplc="0F72DF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211B5C"/>
    <w:multiLevelType w:val="hybridMultilevel"/>
    <w:tmpl w:val="B1EE9D16"/>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871A10"/>
    <w:multiLevelType w:val="hybridMultilevel"/>
    <w:tmpl w:val="41BC357A"/>
    <w:lvl w:ilvl="0" w:tplc="D22A2C8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6"/>
  </w:num>
  <w:num w:numId="7">
    <w:abstractNumId w:val="7"/>
  </w:num>
  <w:num w:numId="8">
    <w:abstractNumId w:val="23"/>
  </w:num>
  <w:num w:numId="9">
    <w:abstractNumId w:val="13"/>
  </w:num>
  <w:num w:numId="10">
    <w:abstractNumId w:val="9"/>
  </w:num>
  <w:num w:numId="11">
    <w:abstractNumId w:val="21"/>
  </w:num>
  <w:num w:numId="12">
    <w:abstractNumId w:val="22"/>
  </w:num>
  <w:num w:numId="13">
    <w:abstractNumId w:val="18"/>
  </w:num>
  <w:num w:numId="14">
    <w:abstractNumId w:val="12"/>
  </w:num>
  <w:num w:numId="15">
    <w:abstractNumId w:val="25"/>
  </w:num>
  <w:num w:numId="16">
    <w:abstractNumId w:val="2"/>
  </w:num>
  <w:num w:numId="17">
    <w:abstractNumId w:val="20"/>
  </w:num>
  <w:num w:numId="18">
    <w:abstractNumId w:val="8"/>
  </w:num>
  <w:num w:numId="19">
    <w:abstractNumId w:val="15"/>
  </w:num>
  <w:num w:numId="20">
    <w:abstractNumId w:val="17"/>
  </w:num>
  <w:num w:numId="21">
    <w:abstractNumId w:val="26"/>
  </w:num>
  <w:num w:numId="22">
    <w:abstractNumId w:val="27"/>
  </w:num>
  <w:num w:numId="23">
    <w:abstractNumId w:val="0"/>
  </w:num>
  <w:num w:numId="24">
    <w:abstractNumId w:val="19"/>
  </w:num>
  <w:num w:numId="25">
    <w:abstractNumId w:val="5"/>
  </w:num>
  <w:num w:numId="26">
    <w:abstractNumId w:val="14"/>
  </w:num>
  <w:num w:numId="27">
    <w:abstractNumId w:val="11"/>
  </w:num>
  <w:num w:numId="28">
    <w:abstractNumId w:val="3"/>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FA0"/>
    <w:rsid w:val="0000788E"/>
    <w:rsid w:val="00011090"/>
    <w:rsid w:val="000513D9"/>
    <w:rsid w:val="00087D2B"/>
    <w:rsid w:val="000A0024"/>
    <w:rsid w:val="000B2938"/>
    <w:rsid w:val="00141CE8"/>
    <w:rsid w:val="00225A81"/>
    <w:rsid w:val="0024036D"/>
    <w:rsid w:val="002821D7"/>
    <w:rsid w:val="00300A8E"/>
    <w:rsid w:val="00313969"/>
    <w:rsid w:val="00327AAE"/>
    <w:rsid w:val="003F337F"/>
    <w:rsid w:val="004432FF"/>
    <w:rsid w:val="00456348"/>
    <w:rsid w:val="004616D7"/>
    <w:rsid w:val="00493C39"/>
    <w:rsid w:val="004C4D8F"/>
    <w:rsid w:val="005B21AE"/>
    <w:rsid w:val="0063256E"/>
    <w:rsid w:val="006845F4"/>
    <w:rsid w:val="0068718C"/>
    <w:rsid w:val="00697AEF"/>
    <w:rsid w:val="006A6010"/>
    <w:rsid w:val="007A5641"/>
    <w:rsid w:val="007C484A"/>
    <w:rsid w:val="007E6C16"/>
    <w:rsid w:val="007F751E"/>
    <w:rsid w:val="0084409C"/>
    <w:rsid w:val="008625BF"/>
    <w:rsid w:val="0087376A"/>
    <w:rsid w:val="008B2E05"/>
    <w:rsid w:val="009056B8"/>
    <w:rsid w:val="00925078"/>
    <w:rsid w:val="00953AD4"/>
    <w:rsid w:val="009B4988"/>
    <w:rsid w:val="009B5C45"/>
    <w:rsid w:val="00A00F7F"/>
    <w:rsid w:val="00A3187C"/>
    <w:rsid w:val="00A4653C"/>
    <w:rsid w:val="00AD6AC2"/>
    <w:rsid w:val="00B00B05"/>
    <w:rsid w:val="00B64325"/>
    <w:rsid w:val="00C92FA0"/>
    <w:rsid w:val="00CA2A62"/>
    <w:rsid w:val="00D33AB1"/>
    <w:rsid w:val="00D71CC5"/>
    <w:rsid w:val="00E06532"/>
    <w:rsid w:val="00E11B50"/>
    <w:rsid w:val="00E16B77"/>
    <w:rsid w:val="00E52721"/>
    <w:rsid w:val="00EA688B"/>
    <w:rsid w:val="00ED6490"/>
    <w:rsid w:val="00EF24B3"/>
    <w:rsid w:val="00F94A02"/>
    <w:rsid w:val="00F9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1AE"/>
    <w:rPr>
      <w:sz w:val="24"/>
      <w:szCs w:val="24"/>
    </w:rPr>
  </w:style>
  <w:style w:type="paragraph" w:styleId="Heading5">
    <w:name w:val="heading 5"/>
    <w:basedOn w:val="Normal"/>
    <w:next w:val="Normal"/>
    <w:link w:val="Heading5Char"/>
    <w:qFormat/>
    <w:rsid w:val="009056B8"/>
    <w:pPr>
      <w:spacing w:before="240" w:after="60"/>
      <w:outlineLvl w:val="4"/>
    </w:pPr>
    <w:rPr>
      <w:rFonts w:ascii="Calibri" w:hAnsi="Calibri"/>
      <w:b/>
      <w:bCs/>
      <w:i/>
      <w:iCs/>
      <w:sz w:val="26"/>
      <w:szCs w:val="26"/>
    </w:rPr>
  </w:style>
  <w:style w:type="paragraph" w:styleId="Heading6">
    <w:name w:val="heading 6"/>
    <w:basedOn w:val="Normal"/>
    <w:next w:val="Normal"/>
    <w:qFormat/>
    <w:rsid w:val="005B21AE"/>
    <w:pPr>
      <w:keepNext/>
      <w:ind w:left="3600" w:firstLine="720"/>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21AE"/>
    <w:rPr>
      <w:color w:val="0000FF"/>
      <w:u w:val="single"/>
    </w:rPr>
  </w:style>
  <w:style w:type="character" w:styleId="FollowedHyperlink">
    <w:name w:val="FollowedHyperlink"/>
    <w:basedOn w:val="DefaultParagraphFont"/>
    <w:rsid w:val="005B21AE"/>
    <w:rPr>
      <w:color w:val="0000FF"/>
      <w:u w:val="single"/>
    </w:rPr>
  </w:style>
  <w:style w:type="paragraph" w:styleId="NormalWeb">
    <w:name w:val="Normal (Web)"/>
    <w:basedOn w:val="Normal"/>
    <w:rsid w:val="005B21AE"/>
    <w:pPr>
      <w:spacing w:before="100" w:beforeAutospacing="1" w:after="100" w:afterAutospacing="1"/>
    </w:pPr>
  </w:style>
  <w:style w:type="paragraph" w:styleId="BodyText">
    <w:name w:val="Body Text"/>
    <w:basedOn w:val="Normal"/>
    <w:rsid w:val="005B21AE"/>
    <w:rPr>
      <w:rFonts w:ascii="Times" w:hAnsi="Times"/>
      <w:szCs w:val="20"/>
    </w:rPr>
  </w:style>
  <w:style w:type="character" w:styleId="Emphasis">
    <w:name w:val="Emphasis"/>
    <w:basedOn w:val="DefaultParagraphFont"/>
    <w:qFormat/>
    <w:rsid w:val="005B21AE"/>
    <w:rPr>
      <w:i/>
      <w:iCs w:val="0"/>
    </w:rPr>
  </w:style>
  <w:style w:type="paragraph" w:styleId="Caption">
    <w:name w:val="caption"/>
    <w:basedOn w:val="Normal"/>
    <w:next w:val="Normal"/>
    <w:qFormat/>
    <w:rsid w:val="005B21AE"/>
    <w:rPr>
      <w:color w:val="000000"/>
      <w:sz w:val="28"/>
    </w:rPr>
  </w:style>
  <w:style w:type="paragraph" w:customStyle="1" w:styleId="Default">
    <w:name w:val="Default"/>
    <w:rsid w:val="007C484A"/>
    <w:pPr>
      <w:autoSpaceDE w:val="0"/>
      <w:autoSpaceDN w:val="0"/>
      <w:adjustRightInd w:val="0"/>
    </w:pPr>
    <w:rPr>
      <w:rFonts w:eastAsia="Calibri"/>
      <w:color w:val="000000"/>
      <w:sz w:val="24"/>
      <w:szCs w:val="24"/>
    </w:rPr>
  </w:style>
  <w:style w:type="character" w:customStyle="1" w:styleId="Heading5Char">
    <w:name w:val="Heading 5 Char"/>
    <w:basedOn w:val="DefaultParagraphFont"/>
    <w:link w:val="Heading5"/>
    <w:semiHidden/>
    <w:rsid w:val="009056B8"/>
    <w:rPr>
      <w:rFonts w:ascii="Calibri" w:hAnsi="Calibri"/>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1AE"/>
    <w:rPr>
      <w:sz w:val="24"/>
      <w:szCs w:val="24"/>
    </w:rPr>
  </w:style>
  <w:style w:type="paragraph" w:styleId="Heading5">
    <w:name w:val="heading 5"/>
    <w:basedOn w:val="Normal"/>
    <w:next w:val="Normal"/>
    <w:link w:val="Heading5Char"/>
    <w:qFormat/>
    <w:rsid w:val="009056B8"/>
    <w:pPr>
      <w:spacing w:before="240" w:after="60"/>
      <w:outlineLvl w:val="4"/>
    </w:pPr>
    <w:rPr>
      <w:rFonts w:ascii="Calibri" w:hAnsi="Calibri"/>
      <w:b/>
      <w:bCs/>
      <w:i/>
      <w:iCs/>
      <w:sz w:val="26"/>
      <w:szCs w:val="26"/>
    </w:rPr>
  </w:style>
  <w:style w:type="paragraph" w:styleId="Heading6">
    <w:name w:val="heading 6"/>
    <w:basedOn w:val="Normal"/>
    <w:next w:val="Normal"/>
    <w:qFormat/>
    <w:rsid w:val="005B21AE"/>
    <w:pPr>
      <w:keepNext/>
      <w:ind w:left="3600" w:firstLine="720"/>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21AE"/>
    <w:rPr>
      <w:color w:val="0000FF"/>
      <w:u w:val="single"/>
    </w:rPr>
  </w:style>
  <w:style w:type="character" w:styleId="FollowedHyperlink">
    <w:name w:val="FollowedHyperlink"/>
    <w:basedOn w:val="DefaultParagraphFont"/>
    <w:rsid w:val="005B21AE"/>
    <w:rPr>
      <w:color w:val="0000FF"/>
      <w:u w:val="single"/>
    </w:rPr>
  </w:style>
  <w:style w:type="paragraph" w:styleId="NormalWeb">
    <w:name w:val="Normal (Web)"/>
    <w:basedOn w:val="Normal"/>
    <w:rsid w:val="005B21AE"/>
    <w:pPr>
      <w:spacing w:before="100" w:beforeAutospacing="1" w:after="100" w:afterAutospacing="1"/>
    </w:pPr>
  </w:style>
  <w:style w:type="paragraph" w:styleId="BodyText">
    <w:name w:val="Body Text"/>
    <w:basedOn w:val="Normal"/>
    <w:rsid w:val="005B21AE"/>
    <w:rPr>
      <w:rFonts w:ascii="Times" w:hAnsi="Times"/>
      <w:szCs w:val="20"/>
    </w:rPr>
  </w:style>
  <w:style w:type="character" w:styleId="Emphasis">
    <w:name w:val="Emphasis"/>
    <w:basedOn w:val="DefaultParagraphFont"/>
    <w:qFormat/>
    <w:rsid w:val="005B21AE"/>
    <w:rPr>
      <w:i/>
      <w:iCs w:val="0"/>
    </w:rPr>
  </w:style>
  <w:style w:type="paragraph" w:styleId="Caption">
    <w:name w:val="caption"/>
    <w:basedOn w:val="Normal"/>
    <w:next w:val="Normal"/>
    <w:qFormat/>
    <w:rsid w:val="005B21AE"/>
    <w:rPr>
      <w:color w:val="000000"/>
      <w:sz w:val="28"/>
    </w:rPr>
  </w:style>
  <w:style w:type="paragraph" w:customStyle="1" w:styleId="Default">
    <w:name w:val="Default"/>
    <w:rsid w:val="007C484A"/>
    <w:pPr>
      <w:autoSpaceDE w:val="0"/>
      <w:autoSpaceDN w:val="0"/>
      <w:adjustRightInd w:val="0"/>
    </w:pPr>
    <w:rPr>
      <w:rFonts w:eastAsia="Calibri"/>
      <w:color w:val="000000"/>
      <w:sz w:val="24"/>
      <w:szCs w:val="24"/>
    </w:rPr>
  </w:style>
  <w:style w:type="character" w:customStyle="1" w:styleId="Heading5Char">
    <w:name w:val="Heading 5 Char"/>
    <w:basedOn w:val="DefaultParagraphFont"/>
    <w:link w:val="Heading5"/>
    <w:semiHidden/>
    <w:rsid w:val="009056B8"/>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58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oard.newpaltz.edu/webapps/portal/frameset.jsp" TargetMode="External"/><Relationship Id="rId3" Type="http://schemas.microsoft.com/office/2007/relationships/stylesWithEffects" Target="stylesWithEffects.xml"/><Relationship Id="rId7" Type="http://schemas.openxmlformats.org/officeDocument/2006/relationships/hyperlink" Target="http://www.engr.newpaltz.edu/~ot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ism@engr.newpaltz.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digital logic fundamentals</vt:lpstr>
    </vt:vector>
  </TitlesOfParts>
  <Company>SUNY New Paltz</Company>
  <LinksUpToDate>false</LinksUpToDate>
  <CharactersWithSpaces>3774</CharactersWithSpaces>
  <SharedDoc>false</SharedDoc>
  <HLinks>
    <vt:vector size="18" baseType="variant">
      <vt:variant>
        <vt:i4>6684704</vt:i4>
      </vt:variant>
      <vt:variant>
        <vt:i4>6</vt:i4>
      </vt:variant>
      <vt:variant>
        <vt:i4>0</vt:i4>
      </vt:variant>
      <vt:variant>
        <vt:i4>5</vt:i4>
      </vt:variant>
      <vt:variant>
        <vt:lpwstr>https://blackboard.newpaltz.edu/webapps/portal/frameset.jsp</vt:lpwstr>
      </vt:variant>
      <vt:variant>
        <vt:lpwstr/>
      </vt:variant>
      <vt:variant>
        <vt:i4>7143459</vt:i4>
      </vt:variant>
      <vt:variant>
        <vt:i4>3</vt:i4>
      </vt:variant>
      <vt:variant>
        <vt:i4>0</vt:i4>
      </vt:variant>
      <vt:variant>
        <vt:i4>5</vt:i4>
      </vt:variant>
      <vt:variant>
        <vt:lpwstr>http://www.engr.newpaltz.edu/~otism</vt:lpwstr>
      </vt:variant>
      <vt:variant>
        <vt:lpwstr/>
      </vt:variant>
      <vt:variant>
        <vt:i4>3539031</vt:i4>
      </vt:variant>
      <vt:variant>
        <vt:i4>0</vt:i4>
      </vt:variant>
      <vt:variant>
        <vt:i4>0</vt:i4>
      </vt:variant>
      <vt:variant>
        <vt:i4>5</vt:i4>
      </vt:variant>
      <vt:variant>
        <vt:lpwstr>mailto:otism@engr.newpaltz.edu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logic fundamentals</dc:title>
  <dc:creator>Michael Otis</dc:creator>
  <cp:lastModifiedBy>Michael Otis</cp:lastModifiedBy>
  <cp:revision>3</cp:revision>
  <cp:lastPrinted>2008-01-22T15:21:00Z</cp:lastPrinted>
  <dcterms:created xsi:type="dcterms:W3CDTF">2012-01-22T18:21:00Z</dcterms:created>
  <dcterms:modified xsi:type="dcterms:W3CDTF">2012-01-22T18:27:00Z</dcterms:modified>
</cp:coreProperties>
</file>