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FBFBF"/>
  <w:body>
    <w:p w:rsidR="0068718C" w:rsidRPr="007E5F64" w:rsidRDefault="0068718C">
      <w:pPr>
        <w:jc w:val="center"/>
        <w:rPr>
          <w:sz w:val="22"/>
        </w:rPr>
      </w:pPr>
      <w:bookmarkStart w:id="0" w:name="_GoBack"/>
      <w:bookmarkEnd w:id="0"/>
      <w:smartTag w:uri="urn:schemas-microsoft-com:office:smarttags" w:element="PlaceType">
        <w:r w:rsidRPr="007E5F64">
          <w:rPr>
            <w:sz w:val="22"/>
          </w:rPr>
          <w:t>STATE</w:t>
        </w:r>
      </w:smartTag>
      <w:r w:rsidRPr="007E5F64">
        <w:rPr>
          <w:sz w:val="22"/>
        </w:rPr>
        <w:t xml:space="preserve"> </w:t>
      </w:r>
      <w:smartTag w:uri="urn:schemas-microsoft-com:office:smarttags" w:element="PlaceType">
        <w:r w:rsidRPr="007E5F64">
          <w:rPr>
            <w:sz w:val="22"/>
          </w:rPr>
          <w:t>UNIVERSITY</w:t>
        </w:r>
      </w:smartTag>
      <w:r w:rsidRPr="007E5F64">
        <w:rPr>
          <w:sz w:val="22"/>
        </w:rPr>
        <w:t xml:space="preserve"> OF </w:t>
      </w:r>
      <w:proofErr w:type="gramStart"/>
      <w:smartTag w:uri="urn:schemas-microsoft-com:office:smarttags" w:element="place">
        <w:r w:rsidRPr="007E5F64">
          <w:rPr>
            <w:sz w:val="22"/>
          </w:rPr>
          <w:t>NEW YORK</w:t>
        </w:r>
        <w:proofErr w:type="gramEnd"/>
        <w:r w:rsidRPr="007E5F64">
          <w:rPr>
            <w:sz w:val="22"/>
          </w:rPr>
          <w:t xml:space="preserve"> </w:t>
        </w:r>
        <w:smartTag w:uri="urn:schemas-microsoft-com:office:smarttags" w:element="PlaceType">
          <w:r w:rsidRPr="007E5F64">
            <w:rPr>
              <w:sz w:val="22"/>
            </w:rPr>
            <w:t>COLLEGE</w:t>
          </w:r>
        </w:smartTag>
      </w:smartTag>
      <w:r w:rsidRPr="007E5F64">
        <w:rPr>
          <w:sz w:val="22"/>
        </w:rPr>
        <w:t xml:space="preserve"> AT NEW PALTZ</w:t>
      </w:r>
    </w:p>
    <w:p w:rsidR="0068718C" w:rsidRPr="007E5F64" w:rsidRDefault="0068718C">
      <w:pPr>
        <w:jc w:val="center"/>
        <w:rPr>
          <w:sz w:val="18"/>
        </w:rPr>
      </w:pPr>
      <w:r w:rsidRPr="007E5F64">
        <w:rPr>
          <w:sz w:val="18"/>
        </w:rPr>
        <w:t>DEPARTMENT OF ELECTRICAL AND COMPUTER ENGINEERING</w:t>
      </w:r>
    </w:p>
    <w:p w:rsidR="0068718C" w:rsidRPr="007E5F64" w:rsidRDefault="0068718C">
      <w:pPr>
        <w:jc w:val="center"/>
        <w:rPr>
          <w:sz w:val="18"/>
        </w:rPr>
      </w:pPr>
    </w:p>
    <w:p w:rsidR="0068718C" w:rsidRPr="007E5F64" w:rsidRDefault="0068718C">
      <w:pPr>
        <w:jc w:val="center"/>
        <w:rPr>
          <w:sz w:val="22"/>
        </w:rPr>
      </w:pPr>
      <w:r w:rsidRPr="007E5F64">
        <w:rPr>
          <w:sz w:val="22"/>
        </w:rPr>
        <w:t xml:space="preserve">EGC230 – DIGITAL LOGIC FUNDAMENTALS – </w:t>
      </w:r>
      <w:r w:rsidR="002821D7" w:rsidRPr="007E5F64">
        <w:rPr>
          <w:sz w:val="22"/>
        </w:rPr>
        <w:t>Spring</w:t>
      </w:r>
      <w:r w:rsidRPr="007E5F64">
        <w:rPr>
          <w:sz w:val="22"/>
        </w:rPr>
        <w:t xml:space="preserve"> 20</w:t>
      </w:r>
      <w:r w:rsidR="00B96789" w:rsidRPr="007E5F64">
        <w:rPr>
          <w:sz w:val="22"/>
        </w:rPr>
        <w:t>1</w:t>
      </w:r>
      <w:r w:rsidR="007E5F64" w:rsidRPr="007E5F64">
        <w:rPr>
          <w:sz w:val="22"/>
        </w:rPr>
        <w:t>2</w:t>
      </w:r>
    </w:p>
    <w:p w:rsidR="0068718C" w:rsidRPr="007E5F64" w:rsidRDefault="0068718C">
      <w:pPr>
        <w:jc w:val="center"/>
        <w:rPr>
          <w:sz w:val="18"/>
        </w:rPr>
      </w:pPr>
      <w:r w:rsidRPr="007E5F64">
        <w:rPr>
          <w:sz w:val="18"/>
        </w:rPr>
        <w:t>COURSE SYLLABUS</w:t>
      </w:r>
    </w:p>
    <w:p w:rsidR="0068718C" w:rsidRPr="007E5F64" w:rsidRDefault="0068718C">
      <w:pPr>
        <w:rPr>
          <w:sz w:val="22"/>
        </w:rPr>
      </w:pPr>
    </w:p>
    <w:p w:rsidR="0068718C" w:rsidRPr="007E5F64" w:rsidRDefault="0068718C">
      <w:pPr>
        <w:pStyle w:val="NormalWeb"/>
        <w:spacing w:before="0" w:beforeAutospacing="0" w:after="0" w:afterAutospacing="0"/>
        <w:rPr>
          <w:sz w:val="22"/>
        </w:rPr>
      </w:pPr>
      <w:r w:rsidRPr="007E5F64">
        <w:rPr>
          <w:sz w:val="22"/>
        </w:rPr>
        <w:t xml:space="preserve">INSTRUCTOR: MICHAEL OTIS </w:t>
      </w:r>
    </w:p>
    <w:p w:rsidR="0068718C" w:rsidRPr="007E5F64" w:rsidRDefault="0068718C">
      <w:pPr>
        <w:rPr>
          <w:sz w:val="22"/>
        </w:rPr>
      </w:pPr>
      <w:r w:rsidRPr="007E5F64">
        <w:rPr>
          <w:sz w:val="22"/>
        </w:rPr>
        <w:t xml:space="preserve">OFFICE: REH 201 </w:t>
      </w:r>
    </w:p>
    <w:p w:rsidR="00BF767A" w:rsidRPr="007E5F64" w:rsidRDefault="0068718C" w:rsidP="00BF767A">
      <w:pPr>
        <w:rPr>
          <w:sz w:val="22"/>
        </w:rPr>
      </w:pPr>
      <w:r w:rsidRPr="007E5F64">
        <w:rPr>
          <w:sz w:val="22"/>
        </w:rPr>
        <w:t xml:space="preserve">OFFICE HOURS: </w:t>
      </w:r>
      <w:r w:rsidR="00136851" w:rsidRPr="007E5F64">
        <w:rPr>
          <w:sz w:val="22"/>
        </w:rPr>
        <w:tab/>
      </w:r>
      <w:r w:rsidR="00BF767A" w:rsidRPr="007E5F64">
        <w:rPr>
          <w:sz w:val="22"/>
        </w:rPr>
        <w:t>Monday:</w:t>
      </w:r>
      <w:r w:rsidR="00BF767A" w:rsidRPr="007E5F64">
        <w:rPr>
          <w:sz w:val="22"/>
        </w:rPr>
        <w:tab/>
      </w:r>
      <w:r w:rsidR="00547876">
        <w:rPr>
          <w:sz w:val="22"/>
        </w:rPr>
        <w:t>9:50</w:t>
      </w:r>
      <w:proofErr w:type="gramStart"/>
      <w:r w:rsidR="00547876">
        <w:rPr>
          <w:sz w:val="22"/>
        </w:rPr>
        <w:t>am</w:t>
      </w:r>
      <w:proofErr w:type="gramEnd"/>
      <w:r w:rsidR="00547876">
        <w:rPr>
          <w:sz w:val="22"/>
        </w:rPr>
        <w:t xml:space="preserve"> – 10:50am</w:t>
      </w:r>
    </w:p>
    <w:p w:rsidR="00BF767A" w:rsidRPr="007E5F64" w:rsidRDefault="00BF767A" w:rsidP="00BF767A">
      <w:pPr>
        <w:ind w:left="1440"/>
        <w:rPr>
          <w:color w:val="000000"/>
          <w:sz w:val="22"/>
        </w:rPr>
      </w:pPr>
      <w:r w:rsidRPr="007E5F64">
        <w:rPr>
          <w:sz w:val="22"/>
        </w:rPr>
        <w:t xml:space="preserve">       </w:t>
      </w:r>
      <w:r w:rsidR="00136851" w:rsidRPr="007E5F64">
        <w:rPr>
          <w:sz w:val="22"/>
        </w:rPr>
        <w:tab/>
      </w:r>
      <w:r w:rsidRPr="007E5F64">
        <w:rPr>
          <w:color w:val="000000"/>
          <w:sz w:val="22"/>
        </w:rPr>
        <w:t>Tuesday:</w:t>
      </w:r>
      <w:r w:rsidRPr="007E5F64">
        <w:rPr>
          <w:color w:val="000000"/>
          <w:sz w:val="22"/>
        </w:rPr>
        <w:tab/>
      </w:r>
      <w:r w:rsidR="00547876">
        <w:rPr>
          <w:sz w:val="22"/>
        </w:rPr>
        <w:t>9:50am – 10:50am</w:t>
      </w:r>
    </w:p>
    <w:p w:rsidR="00547876" w:rsidRDefault="00BF767A" w:rsidP="00BF767A">
      <w:pPr>
        <w:rPr>
          <w:sz w:val="22"/>
        </w:rPr>
      </w:pPr>
      <w:r w:rsidRPr="007E5F64">
        <w:rPr>
          <w:sz w:val="22"/>
        </w:rPr>
        <w:t xml:space="preserve">      </w:t>
      </w:r>
      <w:r w:rsidRPr="007E5F64">
        <w:rPr>
          <w:sz w:val="22"/>
        </w:rPr>
        <w:tab/>
      </w:r>
      <w:r w:rsidRPr="007E5F64">
        <w:rPr>
          <w:sz w:val="22"/>
        </w:rPr>
        <w:tab/>
        <w:t xml:space="preserve">       </w:t>
      </w:r>
      <w:r w:rsidR="00136851" w:rsidRPr="007E5F64">
        <w:rPr>
          <w:sz w:val="22"/>
        </w:rPr>
        <w:tab/>
      </w:r>
      <w:r w:rsidRPr="007E5F64">
        <w:rPr>
          <w:sz w:val="22"/>
        </w:rPr>
        <w:t xml:space="preserve">Thursday:    </w:t>
      </w:r>
      <w:r w:rsidRPr="007E5F64">
        <w:rPr>
          <w:sz w:val="22"/>
        </w:rPr>
        <w:tab/>
      </w:r>
      <w:r w:rsidR="00547876">
        <w:rPr>
          <w:sz w:val="22"/>
        </w:rPr>
        <w:t>9:50am – 10:50am</w:t>
      </w:r>
    </w:p>
    <w:p w:rsidR="00BF767A" w:rsidRPr="007E5F64" w:rsidRDefault="00547876" w:rsidP="00BF767A">
      <w:pPr>
        <w:rPr>
          <w:sz w:val="22"/>
        </w:rPr>
      </w:pPr>
      <w:r>
        <w:rPr>
          <w:sz w:val="22"/>
        </w:rPr>
        <w:tab/>
      </w:r>
      <w:r>
        <w:rPr>
          <w:sz w:val="22"/>
        </w:rPr>
        <w:tab/>
      </w:r>
      <w:r>
        <w:rPr>
          <w:sz w:val="22"/>
        </w:rPr>
        <w:tab/>
        <w:t>Friday:</w:t>
      </w:r>
      <w:r>
        <w:rPr>
          <w:sz w:val="22"/>
        </w:rPr>
        <w:tab/>
      </w:r>
      <w:r>
        <w:rPr>
          <w:sz w:val="22"/>
        </w:rPr>
        <w:tab/>
      </w:r>
      <w:r>
        <w:rPr>
          <w:sz w:val="22"/>
        </w:rPr>
        <w:t>9:50am – 10:50am</w:t>
      </w:r>
      <w:r w:rsidR="00BF767A" w:rsidRPr="007E5F64">
        <w:rPr>
          <w:sz w:val="22"/>
        </w:rPr>
        <w:t xml:space="preserve"> </w:t>
      </w:r>
    </w:p>
    <w:p w:rsidR="0068718C" w:rsidRPr="007E5F64" w:rsidRDefault="0068718C" w:rsidP="00BF767A">
      <w:pPr>
        <w:rPr>
          <w:sz w:val="22"/>
        </w:rPr>
      </w:pPr>
      <w:r w:rsidRPr="007E5F64">
        <w:rPr>
          <w:sz w:val="22"/>
        </w:rPr>
        <w:t xml:space="preserve">PHONE: 845-257-3827 </w:t>
      </w:r>
    </w:p>
    <w:p w:rsidR="0068718C" w:rsidRPr="007E5F64" w:rsidRDefault="0068718C">
      <w:pPr>
        <w:rPr>
          <w:sz w:val="22"/>
        </w:rPr>
      </w:pPr>
      <w:r w:rsidRPr="007E5F64">
        <w:rPr>
          <w:sz w:val="22"/>
        </w:rPr>
        <w:t xml:space="preserve">E-MAIL: </w:t>
      </w:r>
      <w:hyperlink r:id="rId6" w:history="1">
        <w:r w:rsidRPr="007E5F64">
          <w:rPr>
            <w:rStyle w:val="Hyperlink"/>
            <w:sz w:val="22"/>
          </w:rPr>
          <w:t>otism@engr.newpaltz.edu</w:t>
        </w:r>
      </w:hyperlink>
    </w:p>
    <w:p w:rsidR="0068718C" w:rsidRPr="007E5F64" w:rsidRDefault="0068718C">
      <w:pPr>
        <w:rPr>
          <w:color w:val="000000"/>
          <w:sz w:val="22"/>
        </w:rPr>
      </w:pPr>
      <w:r w:rsidRPr="007E5F64">
        <w:rPr>
          <w:sz w:val="22"/>
        </w:rPr>
        <w:t xml:space="preserve">URL: </w:t>
      </w:r>
      <w:hyperlink r:id="rId7" w:history="1">
        <w:r w:rsidRPr="007E5F64">
          <w:rPr>
            <w:rStyle w:val="Hyperlink"/>
            <w:sz w:val="22"/>
          </w:rPr>
          <w:t>http://www.engr.newpaltz.edu/~otism</w:t>
        </w:r>
      </w:hyperlink>
    </w:p>
    <w:p w:rsidR="0068718C" w:rsidRPr="007E5F64" w:rsidRDefault="0068718C">
      <w:pPr>
        <w:rPr>
          <w:color w:val="000000"/>
          <w:sz w:val="22"/>
        </w:rPr>
      </w:pPr>
      <w:r w:rsidRPr="007E5F64">
        <w:rPr>
          <w:color w:val="000000"/>
          <w:sz w:val="22"/>
        </w:rPr>
        <w:t xml:space="preserve">Blackboard: </w:t>
      </w:r>
      <w:hyperlink r:id="rId8" w:history="1">
        <w:r w:rsidRPr="007E5F64">
          <w:rPr>
            <w:rStyle w:val="Hyperlink"/>
            <w:sz w:val="22"/>
          </w:rPr>
          <w:t>https://blackboard.newpaltz.edu/webapps/portal/frameset.jsp</w:t>
        </w:r>
      </w:hyperlink>
    </w:p>
    <w:p w:rsidR="00A726F0" w:rsidRPr="007E5F64" w:rsidRDefault="00A726F0" w:rsidP="00A726F0">
      <w:pPr>
        <w:rPr>
          <w:sz w:val="22"/>
          <w:u w:val="single"/>
        </w:rPr>
      </w:pPr>
    </w:p>
    <w:p w:rsidR="0068718C" w:rsidRPr="007E5F64" w:rsidRDefault="0068718C">
      <w:pPr>
        <w:rPr>
          <w:sz w:val="22"/>
          <w:u w:val="single"/>
        </w:rPr>
      </w:pPr>
      <w:r w:rsidRPr="007E5F64">
        <w:rPr>
          <w:sz w:val="22"/>
          <w:u w:val="single"/>
        </w:rPr>
        <w:t xml:space="preserve">COURSE DESCRIPTION: </w:t>
      </w:r>
    </w:p>
    <w:p w:rsidR="0068718C" w:rsidRPr="007E5F64" w:rsidRDefault="0068718C">
      <w:pPr>
        <w:rPr>
          <w:sz w:val="22"/>
        </w:rPr>
      </w:pPr>
      <w:r w:rsidRPr="007E5F64">
        <w:rPr>
          <w:sz w:val="22"/>
        </w:rPr>
        <w:t>The principal goal of this course is to provide an introduction to digital logic analysis and design, which is the basis for computer hardware development. The student, at the completion of the course, should be able to analyze and design logic circuits by understanding formal foundations and selected design techniques. The course is made of three main topics. The first topic examines the number representations used in today's digital systems and discusses their arithmetic properties and conversion techniques. The second topic deals with combinational switching theory. Here, students learn to analyze and synthesize networks of digital elements in which no feedback is present. The third subject area deals with analysis and design of clocked sequential circuits, in which feedback is present. An introduction to modern programmable logic devices and their programming languages (schematic capture and VHDL) is also presented.</w:t>
      </w:r>
    </w:p>
    <w:p w:rsidR="00067E91" w:rsidRPr="007E5F64" w:rsidRDefault="00067E91">
      <w:pPr>
        <w:rPr>
          <w:sz w:val="22"/>
        </w:rPr>
      </w:pPr>
    </w:p>
    <w:p w:rsidR="00BD6408" w:rsidRPr="007E5F64" w:rsidRDefault="00BD6408" w:rsidP="00BD6408">
      <w:pPr>
        <w:rPr>
          <w:sz w:val="22"/>
        </w:rPr>
      </w:pPr>
      <w:r w:rsidRPr="007E5F64">
        <w:rPr>
          <w:sz w:val="22"/>
          <w:u w:val="single"/>
        </w:rPr>
        <w:t>CO-REQUISITE:</w:t>
      </w:r>
    </w:p>
    <w:p w:rsidR="00BD6408" w:rsidRPr="007E5F64" w:rsidRDefault="00BD6408" w:rsidP="00BD6408">
      <w:pPr>
        <w:rPr>
          <w:sz w:val="22"/>
        </w:rPr>
      </w:pPr>
      <w:r w:rsidRPr="007E5F64">
        <w:rPr>
          <w:sz w:val="22"/>
        </w:rPr>
        <w:t>EGC208 – Digital Laboratory</w:t>
      </w:r>
    </w:p>
    <w:p w:rsidR="00BD6408" w:rsidRPr="007E5F64" w:rsidRDefault="00BD6408" w:rsidP="00BD6408">
      <w:pPr>
        <w:rPr>
          <w:sz w:val="22"/>
        </w:rPr>
      </w:pPr>
    </w:p>
    <w:p w:rsidR="00A726F0" w:rsidRPr="007E5F64" w:rsidRDefault="00A726F0" w:rsidP="00A726F0">
      <w:pPr>
        <w:rPr>
          <w:sz w:val="22"/>
          <w:u w:val="single"/>
        </w:rPr>
      </w:pPr>
      <w:r w:rsidRPr="007E5F64">
        <w:rPr>
          <w:sz w:val="22"/>
          <w:u w:val="single"/>
        </w:rPr>
        <w:t xml:space="preserve">TEXTBOOK:  </w:t>
      </w:r>
    </w:p>
    <w:p w:rsidR="00A726F0" w:rsidRPr="007E5F64" w:rsidRDefault="00A726F0" w:rsidP="00A726F0">
      <w:pPr>
        <w:rPr>
          <w:sz w:val="22"/>
        </w:rPr>
      </w:pPr>
      <w:r w:rsidRPr="007E5F64">
        <w:rPr>
          <w:sz w:val="22"/>
        </w:rPr>
        <w:t>Digital Design (4th Ed.), Mano/</w:t>
      </w:r>
      <w:proofErr w:type="spellStart"/>
      <w:r w:rsidRPr="007E5F64">
        <w:rPr>
          <w:sz w:val="22"/>
        </w:rPr>
        <w:t>Ciletti</w:t>
      </w:r>
      <w:proofErr w:type="spellEnd"/>
      <w:r w:rsidRPr="007E5F64">
        <w:rPr>
          <w:sz w:val="22"/>
        </w:rPr>
        <w:t xml:space="preserve">, Prentice Hall, 2007, ISBN 0-13-198924-3 </w:t>
      </w:r>
    </w:p>
    <w:p w:rsidR="00A726F0" w:rsidRPr="007E5F64" w:rsidRDefault="00A726F0" w:rsidP="00A726F0">
      <w:pPr>
        <w:rPr>
          <w:sz w:val="22"/>
          <w:u w:val="single"/>
        </w:rPr>
      </w:pPr>
    </w:p>
    <w:p w:rsidR="0068718C" w:rsidRPr="007E5F64" w:rsidRDefault="0068718C">
      <w:pPr>
        <w:rPr>
          <w:sz w:val="22"/>
          <w:u w:val="single"/>
        </w:rPr>
      </w:pPr>
      <w:r w:rsidRPr="007E5F64">
        <w:rPr>
          <w:sz w:val="22"/>
          <w:u w:val="single"/>
        </w:rPr>
        <w:t xml:space="preserve">COURSE </w:t>
      </w:r>
      <w:r w:rsidR="00136851" w:rsidRPr="007E5F64">
        <w:rPr>
          <w:sz w:val="22"/>
          <w:u w:val="single"/>
        </w:rPr>
        <w:t>LEARNING OUTCOMES</w:t>
      </w:r>
      <w:r w:rsidRPr="007E5F64">
        <w:rPr>
          <w:sz w:val="22"/>
          <w:u w:val="single"/>
        </w:rPr>
        <w:t>:</w:t>
      </w:r>
    </w:p>
    <w:p w:rsidR="0068718C" w:rsidRPr="007E5F64" w:rsidRDefault="0068718C" w:rsidP="00FE1639">
      <w:pPr>
        <w:numPr>
          <w:ilvl w:val="0"/>
          <w:numId w:val="27"/>
        </w:numPr>
        <w:rPr>
          <w:rFonts w:ascii="Times" w:hAnsi="Times"/>
          <w:b/>
          <w:sz w:val="22"/>
          <w:u w:val="single"/>
        </w:rPr>
      </w:pPr>
      <w:r w:rsidRPr="007E5F64">
        <w:rPr>
          <w:sz w:val="22"/>
        </w:rPr>
        <w:t>Students will learn the number representations used in today's digital systems and their arithmetic properties and conversion techniques.</w:t>
      </w:r>
    </w:p>
    <w:p w:rsidR="0068718C" w:rsidRPr="007E5F64" w:rsidRDefault="0068718C" w:rsidP="00FE1639">
      <w:pPr>
        <w:numPr>
          <w:ilvl w:val="0"/>
          <w:numId w:val="27"/>
        </w:numPr>
        <w:rPr>
          <w:rFonts w:ascii="Times" w:hAnsi="Times"/>
          <w:b/>
          <w:sz w:val="22"/>
          <w:u w:val="single"/>
        </w:rPr>
      </w:pPr>
      <w:r w:rsidRPr="007E5F64">
        <w:rPr>
          <w:sz w:val="22"/>
        </w:rPr>
        <w:t xml:space="preserve">Students will learn to analyze and synthesize networks of combinatorial, digital logic elements.  </w:t>
      </w:r>
    </w:p>
    <w:p w:rsidR="0068718C" w:rsidRPr="007E5F64" w:rsidRDefault="0068718C" w:rsidP="00FE1639">
      <w:pPr>
        <w:numPr>
          <w:ilvl w:val="0"/>
          <w:numId w:val="27"/>
        </w:numPr>
        <w:rPr>
          <w:rFonts w:ascii="Times" w:hAnsi="Times"/>
          <w:b/>
          <w:sz w:val="22"/>
          <w:u w:val="single"/>
        </w:rPr>
      </w:pPr>
      <w:r w:rsidRPr="007E5F64">
        <w:rPr>
          <w:sz w:val="22"/>
        </w:rPr>
        <w:t xml:space="preserve">Students will learn to analyze and design digital, clocked sequential circuits. </w:t>
      </w:r>
    </w:p>
    <w:p w:rsidR="0068718C" w:rsidRPr="007E5F64" w:rsidRDefault="0068718C" w:rsidP="00FE1639">
      <w:pPr>
        <w:numPr>
          <w:ilvl w:val="0"/>
          <w:numId w:val="27"/>
        </w:numPr>
        <w:rPr>
          <w:rFonts w:ascii="Times" w:hAnsi="Times"/>
          <w:b/>
          <w:sz w:val="22"/>
          <w:u w:val="single"/>
        </w:rPr>
      </w:pPr>
      <w:r w:rsidRPr="007E5F64">
        <w:rPr>
          <w:sz w:val="22"/>
        </w:rPr>
        <w:t>Students will enhance professional writing and participate in a teamwork process by performing engineering design using modern computer tools and writing a corresponding technical report.</w:t>
      </w:r>
    </w:p>
    <w:p w:rsidR="0068718C" w:rsidRPr="007E5F64" w:rsidRDefault="0068718C">
      <w:pPr>
        <w:rPr>
          <w:sz w:val="22"/>
          <w:u w:val="single"/>
        </w:rPr>
      </w:pPr>
    </w:p>
    <w:p w:rsidR="0068718C" w:rsidRPr="007E5F64" w:rsidRDefault="0068718C">
      <w:pPr>
        <w:rPr>
          <w:sz w:val="22"/>
          <w:u w:val="single"/>
        </w:rPr>
      </w:pPr>
      <w:r w:rsidRPr="007E5F64">
        <w:rPr>
          <w:sz w:val="22"/>
          <w:u w:val="single"/>
        </w:rPr>
        <w:t xml:space="preserve">GRADING: </w:t>
      </w:r>
    </w:p>
    <w:p w:rsidR="0068718C" w:rsidRPr="007E5F64" w:rsidRDefault="0068718C">
      <w:pPr>
        <w:numPr>
          <w:ilvl w:val="0"/>
          <w:numId w:val="13"/>
        </w:numPr>
        <w:rPr>
          <w:sz w:val="22"/>
        </w:rPr>
      </w:pPr>
      <w:r w:rsidRPr="007E5F64">
        <w:rPr>
          <w:sz w:val="22"/>
        </w:rPr>
        <w:t>Mid-term Exam 1</w:t>
      </w:r>
      <w:r w:rsidR="00067E91" w:rsidRPr="007E5F64">
        <w:rPr>
          <w:sz w:val="22"/>
        </w:rPr>
        <w:t xml:space="preserve">    </w:t>
      </w:r>
      <w:r w:rsidR="00067E91" w:rsidRPr="007E5F64">
        <w:rPr>
          <w:sz w:val="22"/>
        </w:rPr>
        <w:tab/>
      </w:r>
      <w:r w:rsidRPr="007E5F64">
        <w:rPr>
          <w:sz w:val="22"/>
        </w:rPr>
        <w:t>20%</w:t>
      </w:r>
    </w:p>
    <w:p w:rsidR="0068718C" w:rsidRPr="007E5F64" w:rsidRDefault="0068718C">
      <w:pPr>
        <w:numPr>
          <w:ilvl w:val="0"/>
          <w:numId w:val="13"/>
        </w:numPr>
        <w:rPr>
          <w:sz w:val="22"/>
        </w:rPr>
      </w:pPr>
      <w:r w:rsidRPr="007E5F64">
        <w:rPr>
          <w:sz w:val="22"/>
        </w:rPr>
        <w:t xml:space="preserve">Mid-term Exam 2     </w:t>
      </w:r>
      <w:r w:rsidR="00067E91" w:rsidRPr="007E5F64">
        <w:rPr>
          <w:sz w:val="22"/>
        </w:rPr>
        <w:tab/>
      </w:r>
      <w:r w:rsidRPr="007E5F64">
        <w:rPr>
          <w:sz w:val="22"/>
        </w:rPr>
        <w:t>20%</w:t>
      </w:r>
    </w:p>
    <w:p w:rsidR="0068718C" w:rsidRPr="007E5F64" w:rsidRDefault="0068718C">
      <w:pPr>
        <w:numPr>
          <w:ilvl w:val="0"/>
          <w:numId w:val="13"/>
        </w:numPr>
        <w:rPr>
          <w:sz w:val="22"/>
        </w:rPr>
      </w:pPr>
      <w:r w:rsidRPr="007E5F64">
        <w:rPr>
          <w:sz w:val="22"/>
        </w:rPr>
        <w:t xml:space="preserve">Final Exam               </w:t>
      </w:r>
      <w:r w:rsidR="00067E91" w:rsidRPr="007E5F64">
        <w:rPr>
          <w:sz w:val="22"/>
        </w:rPr>
        <w:tab/>
      </w:r>
      <w:r w:rsidRPr="007E5F64">
        <w:rPr>
          <w:sz w:val="22"/>
        </w:rPr>
        <w:t>20%</w:t>
      </w:r>
    </w:p>
    <w:p w:rsidR="0068718C" w:rsidRPr="007E5F64" w:rsidRDefault="0068718C">
      <w:pPr>
        <w:numPr>
          <w:ilvl w:val="0"/>
          <w:numId w:val="13"/>
        </w:numPr>
        <w:rPr>
          <w:sz w:val="22"/>
        </w:rPr>
      </w:pPr>
      <w:r w:rsidRPr="007E5F64">
        <w:rPr>
          <w:sz w:val="22"/>
        </w:rPr>
        <w:t>Project</w:t>
      </w:r>
      <w:r w:rsidRPr="007E5F64">
        <w:rPr>
          <w:sz w:val="22"/>
        </w:rPr>
        <w:tab/>
      </w:r>
      <w:r w:rsidRPr="007E5F64">
        <w:rPr>
          <w:sz w:val="22"/>
        </w:rPr>
        <w:tab/>
        <w:t xml:space="preserve">          </w:t>
      </w:r>
      <w:r w:rsidR="00067E91" w:rsidRPr="007E5F64">
        <w:rPr>
          <w:sz w:val="22"/>
        </w:rPr>
        <w:tab/>
      </w:r>
      <w:r w:rsidR="00BF767A" w:rsidRPr="007E5F64">
        <w:rPr>
          <w:sz w:val="22"/>
        </w:rPr>
        <w:t>3</w:t>
      </w:r>
      <w:r w:rsidRPr="007E5F64">
        <w:rPr>
          <w:sz w:val="22"/>
        </w:rPr>
        <w:t>0%</w:t>
      </w:r>
    </w:p>
    <w:p w:rsidR="0068718C" w:rsidRPr="007E5F64" w:rsidRDefault="0068718C">
      <w:pPr>
        <w:numPr>
          <w:ilvl w:val="0"/>
          <w:numId w:val="13"/>
        </w:numPr>
        <w:rPr>
          <w:sz w:val="22"/>
        </w:rPr>
      </w:pPr>
      <w:r w:rsidRPr="007E5F64">
        <w:rPr>
          <w:sz w:val="22"/>
        </w:rPr>
        <w:t xml:space="preserve">Homework/Quizzes  </w:t>
      </w:r>
      <w:r w:rsidR="00067E91" w:rsidRPr="007E5F64">
        <w:rPr>
          <w:sz w:val="22"/>
        </w:rPr>
        <w:tab/>
      </w:r>
      <w:r w:rsidR="00BF767A" w:rsidRPr="007E5F64">
        <w:rPr>
          <w:sz w:val="22"/>
        </w:rPr>
        <w:t>1</w:t>
      </w:r>
      <w:r w:rsidRPr="007E5F64">
        <w:rPr>
          <w:sz w:val="22"/>
        </w:rPr>
        <w:t>0%</w:t>
      </w:r>
    </w:p>
    <w:p w:rsidR="0068718C" w:rsidRPr="007E5F64" w:rsidRDefault="0068718C">
      <w:pPr>
        <w:rPr>
          <w:sz w:val="22"/>
          <w:u w:val="single"/>
        </w:rPr>
      </w:pPr>
      <w:r w:rsidRPr="007E5F64">
        <w:rPr>
          <w:sz w:val="22"/>
          <w:u w:val="single"/>
        </w:rPr>
        <w:lastRenderedPageBreak/>
        <w:t xml:space="preserve">COURSE OUTLINE: </w:t>
      </w:r>
    </w:p>
    <w:p w:rsidR="0068718C" w:rsidRPr="007E5F64" w:rsidRDefault="0068718C">
      <w:pPr>
        <w:rPr>
          <w:rFonts w:ascii="Arial Unicode MS" w:eastAsia="Arial Unicode MS" w:hAnsi="Arial Unicode MS" w:cs="Arial Unicode MS"/>
          <w:sz w:val="22"/>
        </w:rPr>
      </w:pPr>
      <w:r w:rsidRPr="007E5F64">
        <w:rPr>
          <w:b/>
          <w:bCs/>
          <w:sz w:val="22"/>
        </w:rPr>
        <w:t>1. Binary Systems.</w:t>
      </w:r>
      <w:r w:rsidRPr="007E5F64">
        <w:rPr>
          <w:sz w:val="22"/>
        </w:rPr>
        <w:t xml:space="preserve"> </w:t>
      </w:r>
    </w:p>
    <w:p w:rsidR="0068718C" w:rsidRPr="007E5F64" w:rsidRDefault="0068718C">
      <w:pPr>
        <w:ind w:left="288"/>
        <w:rPr>
          <w:sz w:val="22"/>
        </w:rPr>
      </w:pPr>
      <w:proofErr w:type="gramStart"/>
      <w:r w:rsidRPr="007E5F64">
        <w:rPr>
          <w:sz w:val="22"/>
        </w:rPr>
        <w:t>Digital Systems.</w:t>
      </w:r>
      <w:proofErr w:type="gramEnd"/>
      <w:r w:rsidRPr="007E5F64">
        <w:rPr>
          <w:sz w:val="22"/>
        </w:rPr>
        <w:t xml:space="preserve"> </w:t>
      </w:r>
      <w:proofErr w:type="gramStart"/>
      <w:r w:rsidRPr="007E5F64">
        <w:rPr>
          <w:sz w:val="22"/>
        </w:rPr>
        <w:t>Binary Numbers.</w:t>
      </w:r>
      <w:proofErr w:type="gramEnd"/>
      <w:r w:rsidRPr="007E5F64">
        <w:rPr>
          <w:sz w:val="22"/>
        </w:rPr>
        <w:t xml:space="preserve"> </w:t>
      </w:r>
      <w:proofErr w:type="gramStart"/>
      <w:r w:rsidRPr="007E5F64">
        <w:rPr>
          <w:sz w:val="22"/>
        </w:rPr>
        <w:t>Number Base Conversions.</w:t>
      </w:r>
      <w:proofErr w:type="gramEnd"/>
      <w:r w:rsidRPr="007E5F64">
        <w:rPr>
          <w:sz w:val="22"/>
        </w:rPr>
        <w:t xml:space="preserve"> </w:t>
      </w:r>
      <w:proofErr w:type="gramStart"/>
      <w:r w:rsidRPr="007E5F64">
        <w:rPr>
          <w:sz w:val="22"/>
        </w:rPr>
        <w:t>Octal and Hexadecimal Numbers.</w:t>
      </w:r>
      <w:proofErr w:type="gramEnd"/>
      <w:r w:rsidRPr="007E5F64">
        <w:rPr>
          <w:sz w:val="22"/>
        </w:rPr>
        <w:t xml:space="preserve"> </w:t>
      </w:r>
      <w:proofErr w:type="gramStart"/>
      <w:r w:rsidRPr="007E5F64">
        <w:rPr>
          <w:sz w:val="22"/>
        </w:rPr>
        <w:t>Complements.</w:t>
      </w:r>
      <w:proofErr w:type="gramEnd"/>
      <w:r w:rsidRPr="007E5F64">
        <w:rPr>
          <w:sz w:val="22"/>
        </w:rPr>
        <w:t xml:space="preserve"> </w:t>
      </w:r>
      <w:proofErr w:type="gramStart"/>
      <w:r w:rsidRPr="007E5F64">
        <w:rPr>
          <w:sz w:val="22"/>
        </w:rPr>
        <w:t>Signed Binary Numbers.</w:t>
      </w:r>
      <w:proofErr w:type="gramEnd"/>
      <w:r w:rsidRPr="007E5F64">
        <w:rPr>
          <w:sz w:val="22"/>
        </w:rPr>
        <w:t xml:space="preserve"> </w:t>
      </w:r>
      <w:proofErr w:type="gramStart"/>
      <w:r w:rsidRPr="007E5F64">
        <w:rPr>
          <w:sz w:val="22"/>
        </w:rPr>
        <w:t>Binary Codes.</w:t>
      </w:r>
      <w:proofErr w:type="gramEnd"/>
      <w:r w:rsidRPr="007E5F64">
        <w:rPr>
          <w:sz w:val="22"/>
        </w:rPr>
        <w:t xml:space="preserve"> </w:t>
      </w:r>
      <w:proofErr w:type="gramStart"/>
      <w:r w:rsidRPr="007E5F64">
        <w:rPr>
          <w:sz w:val="22"/>
        </w:rPr>
        <w:t>Binary Storage and Registers.</w:t>
      </w:r>
      <w:proofErr w:type="gramEnd"/>
      <w:r w:rsidRPr="007E5F64">
        <w:rPr>
          <w:sz w:val="22"/>
        </w:rPr>
        <w:t xml:space="preserve"> </w:t>
      </w:r>
      <w:proofErr w:type="gramStart"/>
      <w:r w:rsidRPr="007E5F64">
        <w:rPr>
          <w:sz w:val="22"/>
        </w:rPr>
        <w:t>Binary Logic.</w:t>
      </w:r>
      <w:proofErr w:type="gramEnd"/>
    </w:p>
    <w:p w:rsidR="0068718C" w:rsidRPr="007E5F64" w:rsidRDefault="0068718C">
      <w:pPr>
        <w:rPr>
          <w:sz w:val="22"/>
        </w:rPr>
      </w:pPr>
      <w:r w:rsidRPr="007E5F64">
        <w:rPr>
          <w:b/>
          <w:bCs/>
          <w:sz w:val="22"/>
        </w:rPr>
        <w:t>2. Boolean Algebra and Logic Gates.</w:t>
      </w:r>
      <w:r w:rsidRPr="007E5F64">
        <w:rPr>
          <w:sz w:val="22"/>
        </w:rPr>
        <w:t xml:space="preserve"> </w:t>
      </w:r>
    </w:p>
    <w:p w:rsidR="0068718C" w:rsidRPr="007E5F64" w:rsidRDefault="0068718C">
      <w:pPr>
        <w:ind w:left="288"/>
        <w:rPr>
          <w:sz w:val="22"/>
        </w:rPr>
      </w:pPr>
      <w:proofErr w:type="gramStart"/>
      <w:r w:rsidRPr="007E5F64">
        <w:rPr>
          <w:sz w:val="22"/>
        </w:rPr>
        <w:t>Basic Definitions.</w:t>
      </w:r>
      <w:proofErr w:type="gramEnd"/>
      <w:r w:rsidRPr="007E5F64">
        <w:rPr>
          <w:sz w:val="22"/>
        </w:rPr>
        <w:t xml:space="preserve"> Axiomatic Definition of Boolean </w:t>
      </w:r>
      <w:proofErr w:type="gramStart"/>
      <w:r w:rsidRPr="007E5F64">
        <w:rPr>
          <w:sz w:val="22"/>
        </w:rPr>
        <w:t>Algebra</w:t>
      </w:r>
      <w:proofErr w:type="gramEnd"/>
      <w:r w:rsidRPr="007E5F64">
        <w:rPr>
          <w:sz w:val="22"/>
        </w:rPr>
        <w:t xml:space="preserve">. Basic Theorems and Properties of Boolean </w:t>
      </w:r>
      <w:proofErr w:type="gramStart"/>
      <w:r w:rsidRPr="007E5F64">
        <w:rPr>
          <w:sz w:val="22"/>
        </w:rPr>
        <w:t>Algebra</w:t>
      </w:r>
      <w:proofErr w:type="gramEnd"/>
      <w:r w:rsidRPr="007E5F64">
        <w:rPr>
          <w:sz w:val="22"/>
        </w:rPr>
        <w:t xml:space="preserve">. </w:t>
      </w:r>
      <w:proofErr w:type="gramStart"/>
      <w:r w:rsidRPr="007E5F64">
        <w:rPr>
          <w:sz w:val="22"/>
        </w:rPr>
        <w:t>Boolean Functions.</w:t>
      </w:r>
      <w:proofErr w:type="gramEnd"/>
      <w:r w:rsidRPr="007E5F64">
        <w:rPr>
          <w:sz w:val="22"/>
        </w:rPr>
        <w:t xml:space="preserve"> </w:t>
      </w:r>
      <w:proofErr w:type="gramStart"/>
      <w:r w:rsidRPr="007E5F64">
        <w:rPr>
          <w:sz w:val="22"/>
        </w:rPr>
        <w:t>Canonical and Standard Forms.</w:t>
      </w:r>
      <w:proofErr w:type="gramEnd"/>
      <w:r w:rsidRPr="007E5F64">
        <w:rPr>
          <w:sz w:val="22"/>
        </w:rPr>
        <w:t xml:space="preserve"> </w:t>
      </w:r>
      <w:proofErr w:type="gramStart"/>
      <w:r w:rsidRPr="007E5F64">
        <w:rPr>
          <w:sz w:val="22"/>
        </w:rPr>
        <w:t>Other Logic Operations.</w:t>
      </w:r>
      <w:proofErr w:type="gramEnd"/>
      <w:r w:rsidRPr="007E5F64">
        <w:rPr>
          <w:sz w:val="22"/>
        </w:rPr>
        <w:t xml:space="preserve"> </w:t>
      </w:r>
      <w:proofErr w:type="gramStart"/>
      <w:r w:rsidRPr="007E5F64">
        <w:rPr>
          <w:sz w:val="22"/>
        </w:rPr>
        <w:t>Digital Logic Gates.</w:t>
      </w:r>
      <w:proofErr w:type="gramEnd"/>
      <w:r w:rsidRPr="007E5F64">
        <w:rPr>
          <w:sz w:val="22"/>
        </w:rPr>
        <w:t xml:space="preserve"> </w:t>
      </w:r>
      <w:proofErr w:type="gramStart"/>
      <w:r w:rsidRPr="007E5F64">
        <w:rPr>
          <w:sz w:val="22"/>
        </w:rPr>
        <w:t>Integrated Circuits.</w:t>
      </w:r>
      <w:proofErr w:type="gramEnd"/>
    </w:p>
    <w:p w:rsidR="0068718C" w:rsidRPr="007E5F64" w:rsidRDefault="0068718C">
      <w:pPr>
        <w:rPr>
          <w:sz w:val="22"/>
        </w:rPr>
      </w:pPr>
      <w:r w:rsidRPr="007E5F64">
        <w:rPr>
          <w:b/>
          <w:bCs/>
          <w:sz w:val="22"/>
        </w:rPr>
        <w:t>3. Gate-Level Minimization.</w:t>
      </w:r>
      <w:r w:rsidRPr="007E5F64">
        <w:rPr>
          <w:sz w:val="22"/>
        </w:rPr>
        <w:t xml:space="preserve"> </w:t>
      </w:r>
    </w:p>
    <w:p w:rsidR="0068718C" w:rsidRPr="007E5F64" w:rsidRDefault="0068718C">
      <w:pPr>
        <w:ind w:left="288"/>
        <w:rPr>
          <w:sz w:val="22"/>
        </w:rPr>
      </w:pPr>
      <w:proofErr w:type="gramStart"/>
      <w:r w:rsidRPr="007E5F64">
        <w:rPr>
          <w:sz w:val="22"/>
        </w:rPr>
        <w:t>The Map Method.</w:t>
      </w:r>
      <w:proofErr w:type="gramEnd"/>
      <w:r w:rsidRPr="007E5F64">
        <w:rPr>
          <w:sz w:val="22"/>
        </w:rPr>
        <w:t xml:space="preserve"> </w:t>
      </w:r>
      <w:proofErr w:type="gramStart"/>
      <w:r w:rsidRPr="007E5F64">
        <w:rPr>
          <w:sz w:val="22"/>
        </w:rPr>
        <w:t>Four-Variable Map.</w:t>
      </w:r>
      <w:proofErr w:type="gramEnd"/>
      <w:r w:rsidRPr="007E5F64">
        <w:rPr>
          <w:sz w:val="22"/>
        </w:rPr>
        <w:t xml:space="preserve"> </w:t>
      </w:r>
      <w:proofErr w:type="gramStart"/>
      <w:r w:rsidRPr="007E5F64">
        <w:rPr>
          <w:sz w:val="22"/>
        </w:rPr>
        <w:t>Five-Variable Map.</w:t>
      </w:r>
      <w:proofErr w:type="gramEnd"/>
      <w:r w:rsidRPr="007E5F64">
        <w:rPr>
          <w:sz w:val="22"/>
        </w:rPr>
        <w:t xml:space="preserve"> </w:t>
      </w:r>
      <w:proofErr w:type="gramStart"/>
      <w:r w:rsidRPr="007E5F64">
        <w:rPr>
          <w:sz w:val="22"/>
        </w:rPr>
        <w:t>Product of Sums Simplification.</w:t>
      </w:r>
      <w:proofErr w:type="gramEnd"/>
      <w:r w:rsidRPr="007E5F64">
        <w:rPr>
          <w:sz w:val="22"/>
        </w:rPr>
        <w:t xml:space="preserve"> </w:t>
      </w:r>
      <w:proofErr w:type="gramStart"/>
      <w:r w:rsidRPr="007E5F64">
        <w:rPr>
          <w:sz w:val="22"/>
        </w:rPr>
        <w:t>Don't-Care Conditions.</w:t>
      </w:r>
      <w:proofErr w:type="gramEnd"/>
      <w:r w:rsidRPr="007E5F64">
        <w:rPr>
          <w:sz w:val="22"/>
        </w:rPr>
        <w:t xml:space="preserve"> NAND and NOR Implementation. </w:t>
      </w:r>
      <w:proofErr w:type="gramStart"/>
      <w:r w:rsidRPr="007E5F64">
        <w:rPr>
          <w:sz w:val="22"/>
        </w:rPr>
        <w:t>Other Two-Level Implementations.</w:t>
      </w:r>
      <w:proofErr w:type="gramEnd"/>
      <w:r w:rsidRPr="007E5F64">
        <w:rPr>
          <w:sz w:val="22"/>
        </w:rPr>
        <w:t xml:space="preserve"> </w:t>
      </w:r>
      <w:proofErr w:type="gramStart"/>
      <w:r w:rsidRPr="007E5F64">
        <w:rPr>
          <w:sz w:val="22"/>
        </w:rPr>
        <w:t>Exclusive-OR Function.</w:t>
      </w:r>
      <w:proofErr w:type="gramEnd"/>
      <w:r w:rsidRPr="007E5F64">
        <w:rPr>
          <w:sz w:val="22"/>
        </w:rPr>
        <w:t xml:space="preserve"> </w:t>
      </w:r>
      <w:proofErr w:type="gramStart"/>
      <w:r w:rsidRPr="007E5F64">
        <w:rPr>
          <w:sz w:val="22"/>
        </w:rPr>
        <w:t>Hardware</w:t>
      </w:r>
      <w:r w:rsidR="002821D7" w:rsidRPr="007E5F64">
        <w:rPr>
          <w:sz w:val="22"/>
        </w:rPr>
        <w:t xml:space="preserve"> </w:t>
      </w:r>
      <w:r w:rsidRPr="007E5F64">
        <w:rPr>
          <w:sz w:val="22"/>
        </w:rPr>
        <w:t>Description</w:t>
      </w:r>
      <w:r w:rsidR="002821D7" w:rsidRPr="007E5F64">
        <w:rPr>
          <w:sz w:val="22"/>
        </w:rPr>
        <w:t xml:space="preserve"> </w:t>
      </w:r>
      <w:r w:rsidRPr="007E5F64">
        <w:rPr>
          <w:sz w:val="22"/>
        </w:rPr>
        <w:t>Language (HDL).</w:t>
      </w:r>
      <w:proofErr w:type="gramEnd"/>
    </w:p>
    <w:p w:rsidR="0068718C" w:rsidRPr="007E5F64" w:rsidRDefault="0068718C">
      <w:pPr>
        <w:rPr>
          <w:sz w:val="22"/>
        </w:rPr>
      </w:pPr>
      <w:r w:rsidRPr="007E5F64">
        <w:rPr>
          <w:b/>
          <w:bCs/>
          <w:sz w:val="22"/>
        </w:rPr>
        <w:t>4. Combinational Logic.</w:t>
      </w:r>
      <w:r w:rsidRPr="007E5F64">
        <w:rPr>
          <w:sz w:val="22"/>
        </w:rPr>
        <w:t xml:space="preserve"> </w:t>
      </w:r>
    </w:p>
    <w:p w:rsidR="0068718C" w:rsidRPr="007E5F64" w:rsidRDefault="0068718C">
      <w:pPr>
        <w:ind w:left="288"/>
        <w:rPr>
          <w:sz w:val="22"/>
        </w:rPr>
      </w:pPr>
      <w:proofErr w:type="gramStart"/>
      <w:r w:rsidRPr="007E5F64">
        <w:rPr>
          <w:sz w:val="22"/>
        </w:rPr>
        <w:t>Combinational Circuits.</w:t>
      </w:r>
      <w:proofErr w:type="gramEnd"/>
      <w:r w:rsidRPr="007E5F64">
        <w:rPr>
          <w:sz w:val="22"/>
        </w:rPr>
        <w:t xml:space="preserve"> </w:t>
      </w:r>
      <w:proofErr w:type="gramStart"/>
      <w:r w:rsidRPr="007E5F64">
        <w:rPr>
          <w:sz w:val="22"/>
        </w:rPr>
        <w:t>Analysis Procedure.</w:t>
      </w:r>
      <w:proofErr w:type="gramEnd"/>
      <w:r w:rsidRPr="007E5F64">
        <w:rPr>
          <w:sz w:val="22"/>
        </w:rPr>
        <w:t xml:space="preserve"> Design Procedure. </w:t>
      </w:r>
      <w:proofErr w:type="gramStart"/>
      <w:r w:rsidRPr="007E5F64">
        <w:rPr>
          <w:sz w:val="22"/>
        </w:rPr>
        <w:t>Binary Adder/</w:t>
      </w:r>
      <w:proofErr w:type="spellStart"/>
      <w:r w:rsidRPr="007E5F64">
        <w:rPr>
          <w:sz w:val="22"/>
        </w:rPr>
        <w:t>Subtractor</w:t>
      </w:r>
      <w:proofErr w:type="spellEnd"/>
      <w:r w:rsidRPr="007E5F64">
        <w:rPr>
          <w:sz w:val="22"/>
        </w:rPr>
        <w:t>.</w:t>
      </w:r>
      <w:proofErr w:type="gramEnd"/>
      <w:r w:rsidRPr="007E5F64">
        <w:rPr>
          <w:sz w:val="22"/>
        </w:rPr>
        <w:t xml:space="preserve"> </w:t>
      </w:r>
      <w:proofErr w:type="gramStart"/>
      <w:r w:rsidRPr="007E5F64">
        <w:rPr>
          <w:sz w:val="22"/>
        </w:rPr>
        <w:t>Decimal Adder.</w:t>
      </w:r>
      <w:proofErr w:type="gramEnd"/>
      <w:r w:rsidRPr="007E5F64">
        <w:rPr>
          <w:sz w:val="22"/>
        </w:rPr>
        <w:t xml:space="preserve"> </w:t>
      </w:r>
      <w:proofErr w:type="gramStart"/>
      <w:r w:rsidRPr="007E5F64">
        <w:rPr>
          <w:sz w:val="22"/>
        </w:rPr>
        <w:t>Binary Multiplier.</w:t>
      </w:r>
      <w:proofErr w:type="gramEnd"/>
      <w:r w:rsidRPr="007E5F64">
        <w:rPr>
          <w:sz w:val="22"/>
        </w:rPr>
        <w:t xml:space="preserve"> </w:t>
      </w:r>
      <w:proofErr w:type="gramStart"/>
      <w:r w:rsidRPr="007E5F64">
        <w:rPr>
          <w:sz w:val="22"/>
        </w:rPr>
        <w:t>Magnitude Comparator.</w:t>
      </w:r>
      <w:proofErr w:type="gramEnd"/>
      <w:r w:rsidRPr="007E5F64">
        <w:rPr>
          <w:sz w:val="22"/>
        </w:rPr>
        <w:t xml:space="preserve"> </w:t>
      </w:r>
      <w:proofErr w:type="gramStart"/>
      <w:r w:rsidRPr="007E5F64">
        <w:rPr>
          <w:sz w:val="22"/>
        </w:rPr>
        <w:t>Decoders.</w:t>
      </w:r>
      <w:proofErr w:type="gramEnd"/>
      <w:r w:rsidRPr="007E5F64">
        <w:rPr>
          <w:sz w:val="22"/>
        </w:rPr>
        <w:t xml:space="preserve"> </w:t>
      </w:r>
      <w:proofErr w:type="gramStart"/>
      <w:r w:rsidRPr="007E5F64">
        <w:rPr>
          <w:sz w:val="22"/>
        </w:rPr>
        <w:t>Encoders.</w:t>
      </w:r>
      <w:proofErr w:type="gramEnd"/>
      <w:r w:rsidRPr="007E5F64">
        <w:rPr>
          <w:sz w:val="22"/>
        </w:rPr>
        <w:t xml:space="preserve"> </w:t>
      </w:r>
      <w:proofErr w:type="gramStart"/>
      <w:r w:rsidRPr="007E5F64">
        <w:rPr>
          <w:sz w:val="22"/>
        </w:rPr>
        <w:t>Multiplexers.</w:t>
      </w:r>
      <w:proofErr w:type="gramEnd"/>
      <w:r w:rsidRPr="007E5F64">
        <w:rPr>
          <w:sz w:val="22"/>
        </w:rPr>
        <w:t xml:space="preserve"> </w:t>
      </w:r>
      <w:proofErr w:type="gramStart"/>
      <w:r w:rsidRPr="007E5F64">
        <w:rPr>
          <w:sz w:val="22"/>
        </w:rPr>
        <w:t>HDL for Combinational Circuits.</w:t>
      </w:r>
      <w:proofErr w:type="gramEnd"/>
    </w:p>
    <w:p w:rsidR="0068718C" w:rsidRPr="007E5F64" w:rsidRDefault="0068718C">
      <w:pPr>
        <w:rPr>
          <w:sz w:val="22"/>
        </w:rPr>
      </w:pPr>
      <w:r w:rsidRPr="007E5F64">
        <w:rPr>
          <w:b/>
          <w:bCs/>
          <w:sz w:val="22"/>
        </w:rPr>
        <w:t>5. Synchronous Sequential Logic.</w:t>
      </w:r>
      <w:r w:rsidRPr="007E5F64">
        <w:rPr>
          <w:sz w:val="22"/>
        </w:rPr>
        <w:t xml:space="preserve"> </w:t>
      </w:r>
    </w:p>
    <w:p w:rsidR="0068718C" w:rsidRPr="007E5F64" w:rsidRDefault="0068718C">
      <w:pPr>
        <w:ind w:left="288"/>
        <w:rPr>
          <w:sz w:val="22"/>
        </w:rPr>
      </w:pPr>
      <w:proofErr w:type="gramStart"/>
      <w:r w:rsidRPr="007E5F64">
        <w:rPr>
          <w:sz w:val="22"/>
        </w:rPr>
        <w:t>Sequential Circuits.</w:t>
      </w:r>
      <w:proofErr w:type="gramEnd"/>
      <w:r w:rsidRPr="007E5F64">
        <w:rPr>
          <w:sz w:val="22"/>
        </w:rPr>
        <w:t xml:space="preserve"> </w:t>
      </w:r>
      <w:proofErr w:type="gramStart"/>
      <w:r w:rsidRPr="007E5F64">
        <w:rPr>
          <w:sz w:val="22"/>
        </w:rPr>
        <w:t>Latches.</w:t>
      </w:r>
      <w:proofErr w:type="gramEnd"/>
      <w:r w:rsidRPr="007E5F64">
        <w:rPr>
          <w:sz w:val="22"/>
        </w:rPr>
        <w:t xml:space="preserve"> </w:t>
      </w:r>
      <w:proofErr w:type="gramStart"/>
      <w:r w:rsidRPr="007E5F64">
        <w:rPr>
          <w:sz w:val="22"/>
        </w:rPr>
        <w:t>Flip-Flops.</w:t>
      </w:r>
      <w:proofErr w:type="gramEnd"/>
      <w:r w:rsidRPr="007E5F64">
        <w:rPr>
          <w:sz w:val="22"/>
        </w:rPr>
        <w:t xml:space="preserve"> </w:t>
      </w:r>
      <w:proofErr w:type="gramStart"/>
      <w:r w:rsidRPr="007E5F64">
        <w:rPr>
          <w:sz w:val="22"/>
        </w:rPr>
        <w:t>Analysis of Clocked Sequential Circuits.</w:t>
      </w:r>
      <w:proofErr w:type="gramEnd"/>
      <w:r w:rsidRPr="007E5F64">
        <w:rPr>
          <w:sz w:val="22"/>
        </w:rPr>
        <w:t xml:space="preserve"> </w:t>
      </w:r>
      <w:proofErr w:type="gramStart"/>
      <w:r w:rsidRPr="007E5F64">
        <w:rPr>
          <w:sz w:val="22"/>
        </w:rPr>
        <w:t>HDL for Sequential Circuits.</w:t>
      </w:r>
      <w:proofErr w:type="gramEnd"/>
      <w:r w:rsidRPr="007E5F64">
        <w:rPr>
          <w:sz w:val="22"/>
        </w:rPr>
        <w:t xml:space="preserve"> </w:t>
      </w:r>
      <w:proofErr w:type="gramStart"/>
      <w:r w:rsidRPr="007E5F64">
        <w:rPr>
          <w:sz w:val="22"/>
        </w:rPr>
        <w:t>State Reduction and Assignment.</w:t>
      </w:r>
      <w:proofErr w:type="gramEnd"/>
      <w:r w:rsidRPr="007E5F64">
        <w:rPr>
          <w:sz w:val="22"/>
        </w:rPr>
        <w:t xml:space="preserve"> Design Procedure.</w:t>
      </w:r>
    </w:p>
    <w:p w:rsidR="0068718C" w:rsidRPr="007E5F64" w:rsidRDefault="0068718C">
      <w:pPr>
        <w:rPr>
          <w:sz w:val="22"/>
        </w:rPr>
      </w:pPr>
      <w:r w:rsidRPr="007E5F64">
        <w:rPr>
          <w:b/>
          <w:bCs/>
          <w:sz w:val="22"/>
        </w:rPr>
        <w:t>6. Registers a</w:t>
      </w:r>
      <w:r w:rsidR="00B96789" w:rsidRPr="007E5F64">
        <w:rPr>
          <w:b/>
          <w:bCs/>
          <w:sz w:val="22"/>
        </w:rPr>
        <w:t>n</w:t>
      </w:r>
      <w:r w:rsidRPr="007E5F64">
        <w:rPr>
          <w:b/>
          <w:bCs/>
          <w:sz w:val="22"/>
        </w:rPr>
        <w:t>d Counters.</w:t>
      </w:r>
      <w:r w:rsidRPr="007E5F64">
        <w:rPr>
          <w:sz w:val="22"/>
        </w:rPr>
        <w:t xml:space="preserve"> </w:t>
      </w:r>
    </w:p>
    <w:p w:rsidR="0068718C" w:rsidRPr="007E5F64" w:rsidRDefault="0068718C">
      <w:pPr>
        <w:ind w:left="288"/>
        <w:rPr>
          <w:sz w:val="22"/>
        </w:rPr>
      </w:pPr>
      <w:proofErr w:type="gramStart"/>
      <w:r w:rsidRPr="007E5F64">
        <w:rPr>
          <w:sz w:val="22"/>
        </w:rPr>
        <w:t>Registers.</w:t>
      </w:r>
      <w:proofErr w:type="gramEnd"/>
      <w:r w:rsidRPr="007E5F64">
        <w:rPr>
          <w:sz w:val="22"/>
        </w:rPr>
        <w:t xml:space="preserve"> Shift Registers. Ripple Counters. </w:t>
      </w:r>
      <w:proofErr w:type="gramStart"/>
      <w:r w:rsidRPr="007E5F64">
        <w:rPr>
          <w:sz w:val="22"/>
        </w:rPr>
        <w:t>Synchronous Counters.</w:t>
      </w:r>
      <w:proofErr w:type="gramEnd"/>
      <w:r w:rsidRPr="007E5F64">
        <w:rPr>
          <w:sz w:val="22"/>
        </w:rPr>
        <w:t xml:space="preserve"> </w:t>
      </w:r>
      <w:proofErr w:type="gramStart"/>
      <w:r w:rsidRPr="007E5F64">
        <w:rPr>
          <w:sz w:val="22"/>
        </w:rPr>
        <w:t>Other Counters.</w:t>
      </w:r>
      <w:proofErr w:type="gramEnd"/>
      <w:r w:rsidRPr="007E5F64">
        <w:rPr>
          <w:sz w:val="22"/>
        </w:rPr>
        <w:t xml:space="preserve"> </w:t>
      </w:r>
      <w:proofErr w:type="gramStart"/>
      <w:r w:rsidRPr="007E5F64">
        <w:rPr>
          <w:sz w:val="22"/>
        </w:rPr>
        <w:t>HDL for Registers and Counters.</w:t>
      </w:r>
      <w:proofErr w:type="gramEnd"/>
    </w:p>
    <w:p w:rsidR="00BD6408" w:rsidRPr="007E5F64" w:rsidRDefault="00BD6408" w:rsidP="00B96789">
      <w:pPr>
        <w:rPr>
          <w:sz w:val="22"/>
          <w:u w:val="single"/>
        </w:rPr>
      </w:pPr>
    </w:p>
    <w:p w:rsidR="00AD01DB" w:rsidRPr="007E5F64" w:rsidRDefault="00AD01DB" w:rsidP="00AD01DB">
      <w:pPr>
        <w:rPr>
          <w:sz w:val="22"/>
          <w:u w:val="single"/>
        </w:rPr>
      </w:pPr>
      <w:r w:rsidRPr="007E5F64">
        <w:rPr>
          <w:sz w:val="22"/>
          <w:u w:val="single"/>
        </w:rPr>
        <w:t xml:space="preserve">COURSE PROJECT: </w:t>
      </w:r>
    </w:p>
    <w:p w:rsidR="00AD01DB" w:rsidRPr="007E5F64" w:rsidRDefault="00AD01DB" w:rsidP="00AD01DB">
      <w:pPr>
        <w:rPr>
          <w:sz w:val="22"/>
        </w:rPr>
      </w:pPr>
      <w:r w:rsidRPr="007E5F64">
        <w:rPr>
          <w:sz w:val="22"/>
        </w:rPr>
        <w:t>Using a hierarchical approach and XILINX ISE, design and verify (through simulation) a 4-bit Arithmetic-Logic-Unit (ALU) capable of Addition, Subtraction, AND, OR, XOR, and NOT.  You also need to include status flags for the following arithmetic conditions: Zero, Carry, Negative, and Overflow.</w:t>
      </w:r>
    </w:p>
    <w:p w:rsidR="00AD01DB" w:rsidRPr="007E5F64" w:rsidRDefault="00AD01DB" w:rsidP="00AD01DB">
      <w:pPr>
        <w:rPr>
          <w:sz w:val="22"/>
          <w:u w:val="single"/>
        </w:rPr>
      </w:pPr>
    </w:p>
    <w:p w:rsidR="009E186C" w:rsidRPr="007E5F64" w:rsidRDefault="009E186C" w:rsidP="009E186C">
      <w:pPr>
        <w:rPr>
          <w:sz w:val="22"/>
          <w:szCs w:val="22"/>
          <w:u w:val="single"/>
        </w:rPr>
      </w:pPr>
      <w:r w:rsidRPr="007E5F64">
        <w:rPr>
          <w:sz w:val="22"/>
          <w:szCs w:val="22"/>
          <w:u w:val="single"/>
        </w:rPr>
        <w:t>POLICIES:</w:t>
      </w:r>
    </w:p>
    <w:p w:rsidR="009E186C" w:rsidRPr="0028453C" w:rsidRDefault="009E186C" w:rsidP="009E186C">
      <w:pPr>
        <w:numPr>
          <w:ilvl w:val="0"/>
          <w:numId w:val="26"/>
        </w:numPr>
        <w:rPr>
          <w:sz w:val="22"/>
          <w:szCs w:val="22"/>
        </w:rPr>
      </w:pPr>
      <w:r w:rsidRPr="0028453C">
        <w:rPr>
          <w:b/>
          <w:sz w:val="22"/>
          <w:szCs w:val="22"/>
        </w:rPr>
        <w:t>ADA Policy:</w:t>
      </w:r>
      <w:r w:rsidRPr="0028453C">
        <w:rPr>
          <w:sz w:val="22"/>
          <w:szCs w:val="22"/>
        </w:rPr>
        <w:t xml:space="preserve"> If you have documented disabilities, inform the instructor privately during the first week of class and make proper arrangements.  Refer to the Student Handbook for SUNY New </w:t>
      </w:r>
      <w:proofErr w:type="spellStart"/>
      <w:r w:rsidRPr="0028453C">
        <w:rPr>
          <w:sz w:val="22"/>
          <w:szCs w:val="22"/>
        </w:rPr>
        <w:t>Paltz</w:t>
      </w:r>
      <w:proofErr w:type="spellEnd"/>
      <w:r w:rsidRPr="0028453C">
        <w:rPr>
          <w:sz w:val="22"/>
          <w:szCs w:val="22"/>
        </w:rPr>
        <w:t xml:space="preserve"> policies.</w:t>
      </w:r>
    </w:p>
    <w:p w:rsidR="009E186C" w:rsidRPr="0028453C" w:rsidRDefault="009E186C" w:rsidP="009E186C">
      <w:pPr>
        <w:numPr>
          <w:ilvl w:val="0"/>
          <w:numId w:val="26"/>
        </w:numPr>
        <w:rPr>
          <w:sz w:val="22"/>
          <w:szCs w:val="22"/>
        </w:rPr>
      </w:pPr>
      <w:r w:rsidRPr="0028453C">
        <w:rPr>
          <w:b/>
          <w:sz w:val="22"/>
          <w:szCs w:val="22"/>
        </w:rPr>
        <w:t xml:space="preserve">Attendance: </w:t>
      </w:r>
      <w:r w:rsidRPr="0028453C">
        <w:rPr>
          <w:sz w:val="22"/>
          <w:szCs w:val="22"/>
        </w:rPr>
        <w:t>You are expected to attend lectures on a regular basis.  In case of absence, it is your responsibility to obtain notes from your fellow classmates, not from the instructor.</w:t>
      </w:r>
    </w:p>
    <w:p w:rsidR="009E186C" w:rsidRPr="0028453C" w:rsidRDefault="009E186C" w:rsidP="009E186C">
      <w:pPr>
        <w:numPr>
          <w:ilvl w:val="0"/>
          <w:numId w:val="26"/>
        </w:numPr>
        <w:rPr>
          <w:sz w:val="22"/>
          <w:szCs w:val="22"/>
        </w:rPr>
      </w:pPr>
      <w:r w:rsidRPr="0028453C">
        <w:rPr>
          <w:b/>
          <w:sz w:val="22"/>
          <w:szCs w:val="22"/>
        </w:rPr>
        <w:t>Missed Coursework:</w:t>
      </w:r>
      <w:r w:rsidRPr="0028453C">
        <w:rPr>
          <w:sz w:val="22"/>
          <w:szCs w:val="22"/>
        </w:rPr>
        <w:t xml:space="preserve"> All coursework is your responsibility.  There are no excuses for handing in coursework late.  Coursework will be graded as late if not handed in on the due time/date, which is at the beginning of the class period on the due date.  Coursework will be penalized one letter grade each day it is late.</w:t>
      </w:r>
    </w:p>
    <w:p w:rsidR="009E186C" w:rsidRPr="0028453C" w:rsidRDefault="009E186C" w:rsidP="009E186C">
      <w:pPr>
        <w:numPr>
          <w:ilvl w:val="0"/>
          <w:numId w:val="26"/>
        </w:numPr>
        <w:rPr>
          <w:sz w:val="22"/>
          <w:szCs w:val="22"/>
        </w:rPr>
      </w:pPr>
      <w:r w:rsidRPr="0028453C">
        <w:rPr>
          <w:b/>
          <w:sz w:val="22"/>
          <w:szCs w:val="22"/>
        </w:rPr>
        <w:t>Rescheduling:</w:t>
      </w:r>
      <w:r w:rsidRPr="0028453C">
        <w:rPr>
          <w:sz w:val="22"/>
          <w:szCs w:val="22"/>
        </w:rPr>
        <w:t xml:space="preserve"> There is no rescheduling unless emergencies arise related to medical or family matters.  Rescheduling is contingent on the student presenting both documentation describing the reason(s) for the absence and contact information for the person providing the document(s).</w:t>
      </w:r>
    </w:p>
    <w:p w:rsidR="009E186C" w:rsidRPr="0028453C" w:rsidRDefault="009E186C" w:rsidP="00AD01DB">
      <w:pPr>
        <w:numPr>
          <w:ilvl w:val="0"/>
          <w:numId w:val="26"/>
        </w:numPr>
        <w:rPr>
          <w:sz w:val="22"/>
          <w:szCs w:val="22"/>
        </w:rPr>
      </w:pPr>
      <w:r w:rsidRPr="0028453C">
        <w:rPr>
          <w:b/>
          <w:sz w:val="22"/>
          <w:szCs w:val="22"/>
        </w:rPr>
        <w:t>Plagiarism:</w:t>
      </w:r>
      <w:r w:rsidRPr="0028453C">
        <w:rPr>
          <w:sz w:val="22"/>
          <w:szCs w:val="22"/>
        </w:rPr>
        <w:t xml:space="preserve"> Submitting material that is not your own work, including internet materials, is considered plagiarism, and will result in a failing mark and a report to the department chair and dean.  Quoted material must be correctly cited.  Refer to the Student Handbook section on Academic Integrity for a full discussion of policies on plagiarism, cheating, and forgery.</w:t>
      </w:r>
    </w:p>
    <w:sectPr w:rsidR="009E186C" w:rsidRPr="0028453C" w:rsidSect="00DF44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0E"/>
    <w:multiLevelType w:val="hybridMultilevel"/>
    <w:tmpl w:val="04C4428C"/>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90B63"/>
    <w:multiLevelType w:val="hybridMultilevel"/>
    <w:tmpl w:val="F0AA52E8"/>
    <w:lvl w:ilvl="0" w:tplc="24344AB8">
      <w:start w:val="1"/>
      <w:numFmt w:val="lowerRoman"/>
      <w:lvlText w:val="(%1)"/>
      <w:lvlJc w:val="left"/>
      <w:pPr>
        <w:tabs>
          <w:tab w:val="num" w:pos="1440"/>
        </w:tabs>
        <w:ind w:left="1440" w:hanging="720"/>
      </w:pPr>
      <w:rPr>
        <w:rFonts w:ascii="Times New Roman" w:hAnsi="Times New Roman" w:cs="Times New Roman" w:hint="default"/>
        <w:b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B816D3"/>
    <w:multiLevelType w:val="hybridMultilevel"/>
    <w:tmpl w:val="5D4479B6"/>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C4EEB"/>
    <w:multiLevelType w:val="hybridMultilevel"/>
    <w:tmpl w:val="96BE6630"/>
    <w:lvl w:ilvl="0" w:tplc="C9DA2CFA">
      <w:start w:val="1"/>
      <w:numFmt w:val="bullet"/>
      <w:lvlText w:val=""/>
      <w:lvlJc w:val="left"/>
      <w:pPr>
        <w:tabs>
          <w:tab w:val="num" w:pos="720"/>
        </w:tabs>
        <w:ind w:left="720" w:hanging="360"/>
      </w:pPr>
      <w:rPr>
        <w:rFonts w:ascii="Symbol" w:hAnsi="Symbol" w:hint="default"/>
        <w:sz w:val="20"/>
      </w:rPr>
    </w:lvl>
    <w:lvl w:ilvl="1" w:tplc="FBE0599A">
      <w:start w:val="1"/>
      <w:numFmt w:val="decimal"/>
      <w:lvlText w:val="%2."/>
      <w:lvlJc w:val="left"/>
      <w:pPr>
        <w:tabs>
          <w:tab w:val="num" w:pos="1440"/>
        </w:tabs>
        <w:ind w:left="1440" w:hanging="360"/>
      </w:pPr>
    </w:lvl>
    <w:lvl w:ilvl="2" w:tplc="C686B8FC">
      <w:start w:val="1"/>
      <w:numFmt w:val="decimal"/>
      <w:lvlText w:val="%3."/>
      <w:lvlJc w:val="left"/>
      <w:pPr>
        <w:tabs>
          <w:tab w:val="num" w:pos="2160"/>
        </w:tabs>
        <w:ind w:left="2160" w:hanging="360"/>
      </w:pPr>
    </w:lvl>
    <w:lvl w:ilvl="3" w:tplc="0D1093AC">
      <w:start w:val="1"/>
      <w:numFmt w:val="decimal"/>
      <w:lvlText w:val="%4."/>
      <w:lvlJc w:val="left"/>
      <w:pPr>
        <w:tabs>
          <w:tab w:val="num" w:pos="2880"/>
        </w:tabs>
        <w:ind w:left="2880" w:hanging="360"/>
      </w:pPr>
    </w:lvl>
    <w:lvl w:ilvl="4" w:tplc="C3FC3BF6">
      <w:start w:val="1"/>
      <w:numFmt w:val="decimal"/>
      <w:lvlText w:val="%5."/>
      <w:lvlJc w:val="left"/>
      <w:pPr>
        <w:tabs>
          <w:tab w:val="num" w:pos="3600"/>
        </w:tabs>
        <w:ind w:left="3600" w:hanging="360"/>
      </w:pPr>
    </w:lvl>
    <w:lvl w:ilvl="5" w:tplc="DA1E334A">
      <w:start w:val="1"/>
      <w:numFmt w:val="decimal"/>
      <w:lvlText w:val="%6."/>
      <w:lvlJc w:val="left"/>
      <w:pPr>
        <w:tabs>
          <w:tab w:val="num" w:pos="4320"/>
        </w:tabs>
        <w:ind w:left="4320" w:hanging="360"/>
      </w:pPr>
    </w:lvl>
    <w:lvl w:ilvl="6" w:tplc="0A1644D0">
      <w:start w:val="1"/>
      <w:numFmt w:val="decimal"/>
      <w:lvlText w:val="%7."/>
      <w:lvlJc w:val="left"/>
      <w:pPr>
        <w:tabs>
          <w:tab w:val="num" w:pos="5040"/>
        </w:tabs>
        <w:ind w:left="5040" w:hanging="360"/>
      </w:pPr>
    </w:lvl>
    <w:lvl w:ilvl="7" w:tplc="57943B38">
      <w:start w:val="1"/>
      <w:numFmt w:val="decimal"/>
      <w:lvlText w:val="%8."/>
      <w:lvlJc w:val="left"/>
      <w:pPr>
        <w:tabs>
          <w:tab w:val="num" w:pos="5760"/>
        </w:tabs>
        <w:ind w:left="5760" w:hanging="360"/>
      </w:pPr>
    </w:lvl>
    <w:lvl w:ilvl="8" w:tplc="1F22C616">
      <w:start w:val="1"/>
      <w:numFmt w:val="decimal"/>
      <w:lvlText w:val="%9."/>
      <w:lvlJc w:val="left"/>
      <w:pPr>
        <w:tabs>
          <w:tab w:val="num" w:pos="6480"/>
        </w:tabs>
        <w:ind w:left="6480" w:hanging="360"/>
      </w:pPr>
    </w:lvl>
  </w:abstractNum>
  <w:abstractNum w:abstractNumId="4">
    <w:nsid w:val="0ED53947"/>
    <w:multiLevelType w:val="hybridMultilevel"/>
    <w:tmpl w:val="0F0ED580"/>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6649E6"/>
    <w:multiLevelType w:val="hybridMultilevel"/>
    <w:tmpl w:val="5C3C017E"/>
    <w:lvl w:ilvl="0" w:tplc="BAB8C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5775C"/>
    <w:multiLevelType w:val="hybridMultilevel"/>
    <w:tmpl w:val="6FA68E9A"/>
    <w:lvl w:ilvl="0" w:tplc="0F72D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D49BA"/>
    <w:multiLevelType w:val="hybridMultilevel"/>
    <w:tmpl w:val="49BE6E5E"/>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4B3487"/>
    <w:multiLevelType w:val="hybridMultilevel"/>
    <w:tmpl w:val="6FA68E9A"/>
    <w:lvl w:ilvl="0" w:tplc="04090003">
      <w:start w:val="1"/>
      <w:numFmt w:val="bullet"/>
      <w:lvlText w:val="o"/>
      <w:lvlJc w:val="left"/>
      <w:pPr>
        <w:tabs>
          <w:tab w:val="num" w:pos="720"/>
        </w:tabs>
        <w:ind w:left="720" w:hanging="360"/>
      </w:pPr>
      <w:rPr>
        <w:rFonts w:ascii="Courier New" w:hAnsi="Courier New" w:hint="default"/>
      </w:rPr>
    </w:lvl>
    <w:lvl w:ilvl="1" w:tplc="0F72DFD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D5299D"/>
    <w:multiLevelType w:val="hybridMultilevel"/>
    <w:tmpl w:val="68AE4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9D0132"/>
    <w:multiLevelType w:val="hybridMultilevel"/>
    <w:tmpl w:val="1BE44F3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7E3DAC"/>
    <w:multiLevelType w:val="hybridMultilevel"/>
    <w:tmpl w:val="438817F8"/>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2115DE"/>
    <w:multiLevelType w:val="hybridMultilevel"/>
    <w:tmpl w:val="7ECA83AE"/>
    <w:lvl w:ilvl="0" w:tplc="BAB8C2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C682B73"/>
    <w:multiLevelType w:val="hybridMultilevel"/>
    <w:tmpl w:val="0B6EEA34"/>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7A6CD3"/>
    <w:multiLevelType w:val="hybridMultilevel"/>
    <w:tmpl w:val="6FA68E9A"/>
    <w:lvl w:ilvl="0" w:tplc="BAB8C28C">
      <w:start w:val="1"/>
      <w:numFmt w:val="bullet"/>
      <w:lvlText w:val=""/>
      <w:lvlJc w:val="left"/>
      <w:pPr>
        <w:tabs>
          <w:tab w:val="num" w:pos="720"/>
        </w:tabs>
        <w:ind w:left="720" w:hanging="360"/>
      </w:pPr>
      <w:rPr>
        <w:rFonts w:ascii="Symbol" w:hAnsi="Symbol" w:hint="default"/>
      </w:rPr>
    </w:lvl>
    <w:lvl w:ilvl="1" w:tplc="0F72DFD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DF347D"/>
    <w:multiLevelType w:val="hybridMultilevel"/>
    <w:tmpl w:val="AE36CFBC"/>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425036"/>
    <w:multiLevelType w:val="hybridMultilevel"/>
    <w:tmpl w:val="E47C16EE"/>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8C61FB"/>
    <w:multiLevelType w:val="hybridMultilevel"/>
    <w:tmpl w:val="489CFB24"/>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002D0"/>
    <w:multiLevelType w:val="hybridMultilevel"/>
    <w:tmpl w:val="413880CA"/>
    <w:lvl w:ilvl="0" w:tplc="D22A2C8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D26A5D"/>
    <w:multiLevelType w:val="hybridMultilevel"/>
    <w:tmpl w:val="5D4479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D85997"/>
    <w:multiLevelType w:val="hybridMultilevel"/>
    <w:tmpl w:val="5D4479B6"/>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C65BD5"/>
    <w:multiLevelType w:val="hybridMultilevel"/>
    <w:tmpl w:val="7ECA83AE"/>
    <w:lvl w:ilvl="0" w:tplc="0F72DFD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E527C87"/>
    <w:multiLevelType w:val="hybridMultilevel"/>
    <w:tmpl w:val="5D4479B6"/>
    <w:lvl w:ilvl="0" w:tplc="0F72D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211B5C"/>
    <w:multiLevelType w:val="hybridMultilevel"/>
    <w:tmpl w:val="B1EE9D16"/>
    <w:lvl w:ilvl="0" w:tplc="D22A2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871A10"/>
    <w:multiLevelType w:val="hybridMultilevel"/>
    <w:tmpl w:val="41BC357A"/>
    <w:lvl w:ilvl="0" w:tplc="D22A2C8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6"/>
  </w:num>
  <w:num w:numId="8">
    <w:abstractNumId w:val="21"/>
  </w:num>
  <w:num w:numId="9">
    <w:abstractNumId w:val="12"/>
  </w:num>
  <w:num w:numId="10">
    <w:abstractNumId w:val="8"/>
  </w:num>
  <w:num w:numId="11">
    <w:abstractNumId w:val="19"/>
  </w:num>
  <w:num w:numId="12">
    <w:abstractNumId w:val="20"/>
  </w:num>
  <w:num w:numId="13">
    <w:abstractNumId w:val="16"/>
  </w:num>
  <w:num w:numId="14">
    <w:abstractNumId w:val="11"/>
  </w:num>
  <w:num w:numId="15">
    <w:abstractNumId w:val="22"/>
  </w:num>
  <w:num w:numId="16">
    <w:abstractNumId w:val="2"/>
  </w:num>
  <w:num w:numId="17">
    <w:abstractNumId w:val="18"/>
  </w:num>
  <w:num w:numId="18">
    <w:abstractNumId w:val="7"/>
  </w:num>
  <w:num w:numId="19">
    <w:abstractNumId w:val="13"/>
  </w:num>
  <w:num w:numId="20">
    <w:abstractNumId w:val="15"/>
  </w:num>
  <w:num w:numId="21">
    <w:abstractNumId w:val="23"/>
  </w:num>
  <w:num w:numId="22">
    <w:abstractNumId w:val="24"/>
  </w:num>
  <w:num w:numId="23">
    <w:abstractNumId w:val="0"/>
  </w:num>
  <w:num w:numId="24">
    <w:abstractNumId w:val="17"/>
  </w:num>
  <w:num w:numId="25">
    <w:abstractNumId w:val="4"/>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FA0"/>
    <w:rsid w:val="00011090"/>
    <w:rsid w:val="00067E91"/>
    <w:rsid w:val="00133637"/>
    <w:rsid w:val="00136851"/>
    <w:rsid w:val="00141CE8"/>
    <w:rsid w:val="001C4142"/>
    <w:rsid w:val="00234C9A"/>
    <w:rsid w:val="002821D7"/>
    <w:rsid w:val="0028453C"/>
    <w:rsid w:val="00310379"/>
    <w:rsid w:val="003672E9"/>
    <w:rsid w:val="00547876"/>
    <w:rsid w:val="005C1537"/>
    <w:rsid w:val="00600C44"/>
    <w:rsid w:val="0068718C"/>
    <w:rsid w:val="006C63E5"/>
    <w:rsid w:val="007E5F64"/>
    <w:rsid w:val="008067F3"/>
    <w:rsid w:val="008708B1"/>
    <w:rsid w:val="00892EDF"/>
    <w:rsid w:val="008F59C2"/>
    <w:rsid w:val="009E186C"/>
    <w:rsid w:val="00A726F0"/>
    <w:rsid w:val="00A81150"/>
    <w:rsid w:val="00AD01DB"/>
    <w:rsid w:val="00AE6CC4"/>
    <w:rsid w:val="00B96789"/>
    <w:rsid w:val="00BD6408"/>
    <w:rsid w:val="00BF767A"/>
    <w:rsid w:val="00C40631"/>
    <w:rsid w:val="00C92FA0"/>
    <w:rsid w:val="00D03104"/>
    <w:rsid w:val="00D222A7"/>
    <w:rsid w:val="00D92041"/>
    <w:rsid w:val="00DF442B"/>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42B"/>
    <w:rPr>
      <w:sz w:val="24"/>
      <w:szCs w:val="24"/>
    </w:rPr>
  </w:style>
  <w:style w:type="paragraph" w:styleId="Heading5">
    <w:name w:val="heading 5"/>
    <w:basedOn w:val="Normal"/>
    <w:next w:val="Normal"/>
    <w:link w:val="Heading5Char"/>
    <w:qFormat/>
    <w:rsid w:val="00067E91"/>
    <w:pPr>
      <w:spacing w:before="240" w:after="60"/>
      <w:outlineLvl w:val="4"/>
    </w:pPr>
    <w:rPr>
      <w:rFonts w:ascii="Calibri" w:hAnsi="Calibri"/>
      <w:b/>
      <w:bCs/>
      <w:i/>
      <w:iCs/>
      <w:sz w:val="26"/>
      <w:szCs w:val="26"/>
    </w:rPr>
  </w:style>
  <w:style w:type="paragraph" w:styleId="Heading6">
    <w:name w:val="heading 6"/>
    <w:basedOn w:val="Normal"/>
    <w:next w:val="Normal"/>
    <w:qFormat/>
    <w:rsid w:val="00DF442B"/>
    <w:pPr>
      <w:keepNext/>
      <w:ind w:left="3600" w:firstLine="72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442B"/>
    <w:rPr>
      <w:color w:val="0000FF"/>
      <w:u w:val="single"/>
    </w:rPr>
  </w:style>
  <w:style w:type="character" w:styleId="FollowedHyperlink">
    <w:name w:val="FollowedHyperlink"/>
    <w:basedOn w:val="DefaultParagraphFont"/>
    <w:rsid w:val="00DF442B"/>
    <w:rPr>
      <w:color w:val="0000FF"/>
      <w:u w:val="single"/>
    </w:rPr>
  </w:style>
  <w:style w:type="paragraph" w:styleId="NormalWeb">
    <w:name w:val="Normal (Web)"/>
    <w:basedOn w:val="Normal"/>
    <w:rsid w:val="00DF442B"/>
    <w:pPr>
      <w:spacing w:before="100" w:beforeAutospacing="1" w:after="100" w:afterAutospacing="1"/>
    </w:pPr>
  </w:style>
  <w:style w:type="paragraph" w:styleId="BodyText">
    <w:name w:val="Body Text"/>
    <w:basedOn w:val="Normal"/>
    <w:rsid w:val="00DF442B"/>
    <w:rPr>
      <w:rFonts w:ascii="Times" w:hAnsi="Times"/>
      <w:szCs w:val="20"/>
    </w:rPr>
  </w:style>
  <w:style w:type="character" w:styleId="Emphasis">
    <w:name w:val="Emphasis"/>
    <w:basedOn w:val="DefaultParagraphFont"/>
    <w:qFormat/>
    <w:rsid w:val="00DF442B"/>
    <w:rPr>
      <w:i/>
      <w:iCs w:val="0"/>
    </w:rPr>
  </w:style>
  <w:style w:type="paragraph" w:styleId="Caption">
    <w:name w:val="caption"/>
    <w:basedOn w:val="Normal"/>
    <w:next w:val="Normal"/>
    <w:qFormat/>
    <w:rsid w:val="00DF442B"/>
    <w:rPr>
      <w:color w:val="000000"/>
      <w:sz w:val="28"/>
    </w:rPr>
  </w:style>
  <w:style w:type="paragraph" w:customStyle="1" w:styleId="Default">
    <w:name w:val="Default"/>
    <w:rsid w:val="00067E91"/>
    <w:pPr>
      <w:widowControl w:val="0"/>
      <w:autoSpaceDE w:val="0"/>
      <w:autoSpaceDN w:val="0"/>
      <w:adjustRightInd w:val="0"/>
    </w:pPr>
    <w:rPr>
      <w:color w:val="000000"/>
      <w:sz w:val="24"/>
      <w:szCs w:val="24"/>
    </w:rPr>
  </w:style>
  <w:style w:type="table" w:styleId="TableGrid">
    <w:name w:val="Table Grid"/>
    <w:basedOn w:val="TableNormal"/>
    <w:rsid w:val="00067E91"/>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067E91"/>
    <w:rPr>
      <w:rFonts w:ascii="Calibri" w:eastAsia="Times New Roman" w:hAnsi="Calibri" w:cs="Times New Roman"/>
      <w:b/>
      <w:bCs/>
      <w:i/>
      <w:iCs/>
      <w:sz w:val="26"/>
      <w:szCs w:val="26"/>
    </w:rPr>
  </w:style>
  <w:style w:type="character" w:styleId="Strong">
    <w:name w:val="Strong"/>
    <w:basedOn w:val="DefaultParagraphFont"/>
    <w:uiPriority w:val="22"/>
    <w:qFormat/>
    <w:rsid w:val="009E18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42B"/>
    <w:rPr>
      <w:sz w:val="24"/>
      <w:szCs w:val="24"/>
    </w:rPr>
  </w:style>
  <w:style w:type="paragraph" w:styleId="Heading5">
    <w:name w:val="heading 5"/>
    <w:basedOn w:val="Normal"/>
    <w:next w:val="Normal"/>
    <w:link w:val="Heading5Char"/>
    <w:qFormat/>
    <w:rsid w:val="00067E91"/>
    <w:pPr>
      <w:spacing w:before="240" w:after="60"/>
      <w:outlineLvl w:val="4"/>
    </w:pPr>
    <w:rPr>
      <w:rFonts w:ascii="Calibri" w:hAnsi="Calibri"/>
      <w:b/>
      <w:bCs/>
      <w:i/>
      <w:iCs/>
      <w:sz w:val="26"/>
      <w:szCs w:val="26"/>
    </w:rPr>
  </w:style>
  <w:style w:type="paragraph" w:styleId="Heading6">
    <w:name w:val="heading 6"/>
    <w:basedOn w:val="Normal"/>
    <w:next w:val="Normal"/>
    <w:qFormat/>
    <w:rsid w:val="00DF442B"/>
    <w:pPr>
      <w:keepNext/>
      <w:ind w:left="3600" w:firstLine="72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442B"/>
    <w:rPr>
      <w:color w:val="0000FF"/>
      <w:u w:val="single"/>
    </w:rPr>
  </w:style>
  <w:style w:type="character" w:styleId="FollowedHyperlink">
    <w:name w:val="FollowedHyperlink"/>
    <w:basedOn w:val="DefaultParagraphFont"/>
    <w:rsid w:val="00DF442B"/>
    <w:rPr>
      <w:color w:val="0000FF"/>
      <w:u w:val="single"/>
    </w:rPr>
  </w:style>
  <w:style w:type="paragraph" w:styleId="NormalWeb">
    <w:name w:val="Normal (Web)"/>
    <w:basedOn w:val="Normal"/>
    <w:rsid w:val="00DF442B"/>
    <w:pPr>
      <w:spacing w:before="100" w:beforeAutospacing="1" w:after="100" w:afterAutospacing="1"/>
    </w:pPr>
  </w:style>
  <w:style w:type="paragraph" w:styleId="BodyText">
    <w:name w:val="Body Text"/>
    <w:basedOn w:val="Normal"/>
    <w:rsid w:val="00DF442B"/>
    <w:rPr>
      <w:rFonts w:ascii="Times" w:hAnsi="Times"/>
      <w:szCs w:val="20"/>
    </w:rPr>
  </w:style>
  <w:style w:type="character" w:styleId="Emphasis">
    <w:name w:val="Emphasis"/>
    <w:basedOn w:val="DefaultParagraphFont"/>
    <w:qFormat/>
    <w:rsid w:val="00DF442B"/>
    <w:rPr>
      <w:i/>
      <w:iCs w:val="0"/>
    </w:rPr>
  </w:style>
  <w:style w:type="paragraph" w:styleId="Caption">
    <w:name w:val="caption"/>
    <w:basedOn w:val="Normal"/>
    <w:next w:val="Normal"/>
    <w:qFormat/>
    <w:rsid w:val="00DF442B"/>
    <w:rPr>
      <w:color w:val="000000"/>
      <w:sz w:val="28"/>
    </w:rPr>
  </w:style>
  <w:style w:type="paragraph" w:customStyle="1" w:styleId="Default">
    <w:name w:val="Default"/>
    <w:rsid w:val="00067E91"/>
    <w:pPr>
      <w:widowControl w:val="0"/>
      <w:autoSpaceDE w:val="0"/>
      <w:autoSpaceDN w:val="0"/>
      <w:adjustRightInd w:val="0"/>
    </w:pPr>
    <w:rPr>
      <w:color w:val="000000"/>
      <w:sz w:val="24"/>
      <w:szCs w:val="24"/>
    </w:rPr>
  </w:style>
  <w:style w:type="table" w:styleId="TableGrid">
    <w:name w:val="Table Grid"/>
    <w:basedOn w:val="TableNormal"/>
    <w:rsid w:val="00067E91"/>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067E91"/>
    <w:rPr>
      <w:rFonts w:ascii="Calibri" w:eastAsia="Times New Roman" w:hAnsi="Calibri" w:cs="Times New Roman"/>
      <w:b/>
      <w:bCs/>
      <w:i/>
      <w:iCs/>
      <w:sz w:val="26"/>
      <w:szCs w:val="26"/>
    </w:rPr>
  </w:style>
  <w:style w:type="character" w:styleId="Strong">
    <w:name w:val="Strong"/>
    <w:basedOn w:val="DefaultParagraphFont"/>
    <w:uiPriority w:val="22"/>
    <w:qFormat/>
    <w:rsid w:val="009E1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newpaltz.edu/webapps/portal/frameset.jsp" TargetMode="External"/><Relationship Id="rId3" Type="http://schemas.microsoft.com/office/2007/relationships/stylesWithEffects" Target="stylesWithEffects.xml"/><Relationship Id="rId7" Type="http://schemas.openxmlformats.org/officeDocument/2006/relationships/hyperlink" Target="http://www.engr.newpaltz.edu/~ot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ism@engr.newpaltz.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digital logic fundamentals</vt:lpstr>
    </vt:vector>
  </TitlesOfParts>
  <Company>SUNY New Paltz</Company>
  <LinksUpToDate>false</LinksUpToDate>
  <CharactersWithSpaces>5452</CharactersWithSpaces>
  <SharedDoc>false</SharedDoc>
  <HLinks>
    <vt:vector size="18" baseType="variant">
      <vt:variant>
        <vt:i4>6684704</vt:i4>
      </vt:variant>
      <vt:variant>
        <vt:i4>6</vt:i4>
      </vt:variant>
      <vt:variant>
        <vt:i4>0</vt:i4>
      </vt:variant>
      <vt:variant>
        <vt:i4>5</vt:i4>
      </vt:variant>
      <vt:variant>
        <vt:lpwstr>https://blackboard.newpaltz.edu/webapps/portal/frameset.jsp</vt:lpwstr>
      </vt:variant>
      <vt:variant>
        <vt:lpwstr/>
      </vt:variant>
      <vt:variant>
        <vt:i4>7143459</vt:i4>
      </vt:variant>
      <vt:variant>
        <vt:i4>3</vt:i4>
      </vt:variant>
      <vt:variant>
        <vt:i4>0</vt:i4>
      </vt:variant>
      <vt:variant>
        <vt:i4>5</vt:i4>
      </vt:variant>
      <vt:variant>
        <vt:lpwstr>http://www.engr.newpaltz.edu/~otism</vt:lpwstr>
      </vt:variant>
      <vt:variant>
        <vt:lpwstr/>
      </vt:variant>
      <vt:variant>
        <vt:i4>3539031</vt:i4>
      </vt:variant>
      <vt:variant>
        <vt:i4>0</vt:i4>
      </vt:variant>
      <vt:variant>
        <vt:i4>0</vt:i4>
      </vt:variant>
      <vt:variant>
        <vt:i4>5</vt:i4>
      </vt:variant>
      <vt:variant>
        <vt:lpwstr>mailto:otism@engr.newpaltz.edu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logic fundamentals</dc:title>
  <dc:creator>Michael Otis</dc:creator>
  <cp:lastModifiedBy>Michael Otis</cp:lastModifiedBy>
  <cp:revision>4</cp:revision>
  <cp:lastPrinted>2008-01-22T15:21:00Z</cp:lastPrinted>
  <dcterms:created xsi:type="dcterms:W3CDTF">2012-01-22T18:29:00Z</dcterms:created>
  <dcterms:modified xsi:type="dcterms:W3CDTF">2012-01-22T18:34:00Z</dcterms:modified>
</cp:coreProperties>
</file>