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3" w:rsidRPr="007D6463" w:rsidRDefault="007D6463" w:rsidP="007D6463">
      <w:pPr>
        <w:keepNext/>
        <w:spacing w:after="0" w:line="240" w:lineRule="auto"/>
        <w:outlineLvl w:val="1"/>
        <w:rPr>
          <w:rFonts w:ascii="Haettenschweiler" w:eastAsia="Times New Roman" w:hAnsi="Haettenschweiler" w:cs="Times New Roman"/>
          <w:color w:val="FF0000"/>
          <w:sz w:val="40"/>
          <w:szCs w:val="20"/>
        </w:rPr>
      </w:pPr>
      <w:r w:rsidRPr="007D6463">
        <w:rPr>
          <w:rFonts w:ascii="Haettenschweiler" w:eastAsia="Times New Roman" w:hAnsi="Haettenschweiler" w:cs="Times New Roman"/>
          <w:color w:val="FF0000"/>
          <w:sz w:val="40"/>
          <w:szCs w:val="20"/>
        </w:rPr>
        <w:t>Senior Design Projects</w:t>
      </w:r>
    </w:p>
    <w:p w:rsidR="007D6463" w:rsidRPr="007D6463" w:rsidRDefault="007D6463" w:rsidP="007D64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646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D6463" w:rsidRDefault="007D6463" w:rsidP="007D6463">
      <w:pPr>
        <w:spacing w:after="0" w:line="360" w:lineRule="auto"/>
        <w:rPr>
          <w:rFonts w:ascii="Impact" w:eastAsia="Times New Roman" w:hAnsi="Impact" w:cs="Times New Roman"/>
          <w:color w:val="0099CC"/>
          <w:sz w:val="24"/>
          <w:szCs w:val="20"/>
        </w:rPr>
      </w:pPr>
    </w:p>
    <w:p w:rsidR="007D6463" w:rsidRPr="00BF1760" w:rsidRDefault="00BF1760" w:rsidP="00BF1760">
      <w:pPr>
        <w:tabs>
          <w:tab w:val="left" w:pos="189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1760">
        <w:rPr>
          <w:rFonts w:ascii="Times New Roman" w:eastAsia="Times New Roman" w:hAnsi="Times New Roman" w:cs="Times New Roman"/>
          <w:b/>
          <w:sz w:val="32"/>
          <w:szCs w:val="32"/>
        </w:rPr>
        <w:t>Solar Powered Tricycle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BF1760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BF1760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D64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EEG Controlled Wakeup System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gramStart"/>
      <w:r w:rsidRPr="007D6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Spring</w:t>
      </w:r>
      <w:proofErr w:type="gramEnd"/>
      <w:r w:rsidRPr="007D6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2010</w:t>
      </w:r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Solar Tracking and Powering System</w:t>
      </w:r>
      <w:r w:rsidRPr="007D6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Fall 2009</w:t>
      </w:r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4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Audio processor board for special sound effects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5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Remote controller keyboard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6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Low power design of CMOS circuits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7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Wrist pulse measurements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8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Cardiac arrhythmia training simulator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9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Design and development of a highly versatile voice mail system</w:t>
        </w:r>
      </w:hyperlink>
    </w:p>
    <w:p w:rsidR="007D6463" w:rsidRPr="007D6463" w:rsidRDefault="007D6463" w:rsidP="007D6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hyperlink r:id="rId10" w:history="1">
        <w:r w:rsidRPr="007D646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</w:rPr>
          <w:t>Speaker verification system</w:t>
        </w:r>
      </w:hyperlink>
    </w:p>
    <w:p w:rsidR="00A24B8F" w:rsidRDefault="00A24B8F"/>
    <w:sectPr w:rsidR="00A24B8F" w:rsidSect="00A2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463"/>
    <w:rsid w:val="002A7193"/>
    <w:rsid w:val="007D6463"/>
    <w:rsid w:val="00A24B8F"/>
    <w:rsid w:val="00BF1760"/>
    <w:rsid w:val="00C7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8F"/>
  </w:style>
  <w:style w:type="paragraph" w:styleId="Heading2">
    <w:name w:val="heading 2"/>
    <w:basedOn w:val="Normal"/>
    <w:next w:val="Normal"/>
    <w:link w:val="Heading2Char"/>
    <w:uiPriority w:val="9"/>
    <w:qFormat/>
    <w:rsid w:val="007D6463"/>
    <w:pPr>
      <w:keepNext/>
      <w:spacing w:after="0" w:line="240" w:lineRule="auto"/>
      <w:outlineLvl w:val="1"/>
    </w:pPr>
    <w:rPr>
      <w:rFonts w:ascii="Haettenschweiler" w:eastAsia="Times New Roman" w:hAnsi="Haettenschweiler" w:cs="Times New Roman"/>
      <w:color w:val="FF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463"/>
    <w:rPr>
      <w:rFonts w:ascii="Haettenschweiler" w:eastAsia="Times New Roman" w:hAnsi="Haettenschweiler" w:cs="Times New Roman"/>
      <w:color w:val="FF0000"/>
      <w:sz w:val="4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6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newpaltz.edu/~damu/arrhyth.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r.newpaltz.edu/~damu/wrist.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r.newpaltz.edu/~damu/cmos_lpwr.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r.newpaltz.edu/~damu/keyboard.ps" TargetMode="External"/><Relationship Id="rId10" Type="http://schemas.openxmlformats.org/officeDocument/2006/relationships/hyperlink" Target="http://www.engr.newpaltz.edu/~damu/speaker.ps" TargetMode="External"/><Relationship Id="rId4" Type="http://schemas.openxmlformats.org/officeDocument/2006/relationships/hyperlink" Target="http://www.engr.newpaltz.edu/audio_bd.ps" TargetMode="External"/><Relationship Id="rId9" Type="http://schemas.openxmlformats.org/officeDocument/2006/relationships/hyperlink" Target="http://www.engr.newpaltz.edu/~damu/voice_mail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- New Paltz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Radhakrishnan</dc:creator>
  <cp:keywords/>
  <dc:description/>
  <cp:lastModifiedBy>Radhakrishnan</cp:lastModifiedBy>
  <cp:revision>4</cp:revision>
  <dcterms:created xsi:type="dcterms:W3CDTF">2011-09-09T21:54:00Z</dcterms:created>
  <dcterms:modified xsi:type="dcterms:W3CDTF">2011-09-09T22:05:00Z</dcterms:modified>
</cp:coreProperties>
</file>